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C219" w14:textId="2C6E4A3E" w:rsidR="000D7DF1" w:rsidRPr="00D73E1C" w:rsidRDefault="00C47F65" w:rsidP="000D7DF1">
      <w:pPr>
        <w:pStyle w:val="Paper-Title"/>
        <w:spacing w:before="600"/>
        <w:ind w:firstLine="0"/>
        <w:rPr>
          <w:rFonts w:ascii="Arial" w:hAnsi="Arial" w:cs="Arial"/>
          <w:sz w:val="30"/>
          <w:szCs w:val="30"/>
        </w:rPr>
      </w:pPr>
      <w:bookmarkStart w:id="0" w:name="_GoBack"/>
      <w:bookmarkEnd w:id="0"/>
      <w:r w:rsidRPr="00D73E1C">
        <w:rPr>
          <w:rFonts w:ascii="Arial" w:hAnsi="Arial" w:cs="Arial"/>
          <w:sz w:val="28"/>
        </w:rPr>
        <w:t>Reading in print and digital environment</w:t>
      </w:r>
      <w:r w:rsidR="000D7DF1" w:rsidRPr="00D73E1C">
        <w:rPr>
          <w:rFonts w:ascii="Arial" w:hAnsi="Arial" w:cs="Arial"/>
          <w:sz w:val="28"/>
        </w:rPr>
        <w:t xml:space="preserve"> </w:t>
      </w:r>
    </w:p>
    <w:p w14:paraId="4F43FF37" w14:textId="77777777" w:rsidR="000D7DF1" w:rsidRPr="00D73E1C" w:rsidRDefault="000D7DF1" w:rsidP="000D7DF1">
      <w:pPr>
        <w:pStyle w:val="Paper-Title"/>
        <w:spacing w:after="0"/>
        <w:ind w:firstLine="0"/>
        <w:jc w:val="both"/>
        <w:rPr>
          <w:rFonts w:ascii="Arial" w:hAnsi="Arial" w:cs="Arial"/>
          <w:b w:val="0"/>
          <w:sz w:val="24"/>
          <w:szCs w:val="24"/>
        </w:rPr>
      </w:pPr>
    </w:p>
    <w:p w14:paraId="7EA2BB6A" w14:textId="70F6C299" w:rsidR="00713ADE" w:rsidRPr="00D73E1C" w:rsidRDefault="00C47F65" w:rsidP="00713ADE">
      <w:pPr>
        <w:pStyle w:val="Author"/>
        <w:ind w:firstLine="0"/>
        <w:rPr>
          <w:rFonts w:ascii="Arial" w:hAnsi="Arial" w:cs="Arial"/>
          <w:sz w:val="24"/>
        </w:rPr>
      </w:pPr>
      <w:r w:rsidRPr="00D73E1C">
        <w:rPr>
          <w:rFonts w:ascii="Arial" w:hAnsi="Arial" w:cs="Arial"/>
          <w:sz w:val="24"/>
        </w:rPr>
        <w:t>Mate Juric</w:t>
      </w:r>
    </w:p>
    <w:p w14:paraId="43FCDAED" w14:textId="4C4E1371" w:rsidR="00713ADE" w:rsidRPr="00D73E1C" w:rsidRDefault="00C47F65" w:rsidP="00713ADE">
      <w:pPr>
        <w:pStyle w:val="Author"/>
        <w:ind w:firstLine="0"/>
        <w:rPr>
          <w:rFonts w:ascii="Arial" w:hAnsi="Arial" w:cs="Arial"/>
        </w:rPr>
      </w:pPr>
      <w:r w:rsidRPr="00D73E1C">
        <w:rPr>
          <w:rFonts w:ascii="Arial" w:hAnsi="Arial" w:cs="Arial"/>
          <w:b w:val="0"/>
          <w:bCs/>
        </w:rPr>
        <w:t>University of Zadar</w:t>
      </w:r>
      <w:r w:rsidR="00713ADE" w:rsidRPr="00D73E1C">
        <w:rPr>
          <w:rFonts w:ascii="Arial" w:hAnsi="Arial" w:cs="Arial"/>
        </w:rPr>
        <w:t xml:space="preserve">.  </w:t>
      </w:r>
      <w:r w:rsidR="00713ADE" w:rsidRPr="00D73E1C">
        <w:rPr>
          <w:rFonts w:ascii="Arial" w:hAnsi="Arial" w:cs="Arial"/>
          <w:b w:val="0"/>
          <w:bCs/>
        </w:rPr>
        <w:t xml:space="preserve">Email: </w:t>
      </w:r>
      <w:r w:rsidRPr="00D73E1C">
        <w:rPr>
          <w:rFonts w:ascii="Arial" w:hAnsi="Arial" w:cs="Arial"/>
          <w:b w:val="0"/>
          <w:bCs/>
        </w:rPr>
        <w:t>mjuric@unizd.hr</w:t>
      </w:r>
    </w:p>
    <w:p w14:paraId="56679508" w14:textId="77777777" w:rsidR="00713ADE" w:rsidRPr="00D73E1C" w:rsidRDefault="00713ADE" w:rsidP="00713ADE">
      <w:pPr>
        <w:pStyle w:val="Paper-Title"/>
        <w:spacing w:after="60"/>
        <w:jc w:val="both"/>
        <w:rPr>
          <w:rFonts w:ascii="Arial" w:hAnsi="Arial" w:cs="Arial"/>
          <w:b w:val="0"/>
          <w:bCs/>
          <w:sz w:val="24"/>
        </w:rPr>
      </w:pPr>
    </w:p>
    <w:p w14:paraId="76D717FB" w14:textId="3FBD8CEC" w:rsidR="00AB5B51" w:rsidRPr="00D73E1C" w:rsidRDefault="00AB5B51" w:rsidP="00AB5B51">
      <w:pPr>
        <w:pStyle w:val="Paper-Title"/>
        <w:spacing w:after="60"/>
        <w:ind w:firstLine="0"/>
        <w:jc w:val="both"/>
        <w:rPr>
          <w:rFonts w:ascii="Arial" w:hAnsi="Arial" w:cs="Arial"/>
          <w:bCs/>
          <w:sz w:val="22"/>
        </w:rPr>
      </w:pPr>
      <w:r w:rsidRPr="00D73E1C">
        <w:rPr>
          <w:rFonts w:ascii="Arial" w:hAnsi="Arial" w:cs="Arial"/>
          <w:bCs/>
          <w:sz w:val="22"/>
        </w:rPr>
        <w:t xml:space="preserve">Summary </w:t>
      </w:r>
    </w:p>
    <w:p w14:paraId="65D40D81" w14:textId="09E55C40" w:rsidR="00AB5B51" w:rsidRPr="00D73E1C" w:rsidRDefault="00AB5B51" w:rsidP="00AB5B51">
      <w:pPr>
        <w:ind w:firstLine="0"/>
      </w:pPr>
      <w:r w:rsidRPr="00D73E1C">
        <w:t>Due to the increased availability of devices that allow reading from the screen, the doctoral thesis investigates if there are differences in the q</w:t>
      </w:r>
      <w:r w:rsidR="0031729E">
        <w:t>uality of reading (satisfaction and comprehension</w:t>
      </w:r>
      <w:r w:rsidRPr="00D73E1C">
        <w:t>) in print and digital media. The study will include undergradu</w:t>
      </w:r>
      <w:r w:rsidR="00171887">
        <w:t xml:space="preserve">ate students of the University </w:t>
      </w:r>
      <w:r w:rsidRPr="00D73E1C">
        <w:t>o</w:t>
      </w:r>
      <w:r w:rsidR="00171887">
        <w:t>f</w:t>
      </w:r>
      <w:r w:rsidRPr="00D73E1C">
        <w:t xml:space="preserve"> Zadar. </w:t>
      </w:r>
      <w:r w:rsidR="006B7272" w:rsidRPr="00D73E1C">
        <w:t>Additionally</w:t>
      </w:r>
      <w:r w:rsidRPr="00D73E1C">
        <w:t>, possible differences in reading habits among respondents who read and those who do not read from the screen are going to be explored. Furthermore, dissertation explores the possible correlations of personality traits and intelligence with reading habits and the quality of reading in print and digital media.</w:t>
      </w:r>
    </w:p>
    <w:p w14:paraId="34BFDE3D" w14:textId="77777777" w:rsidR="00AB5B51" w:rsidRPr="00D73E1C" w:rsidRDefault="00AB5B51" w:rsidP="00713ADE">
      <w:pPr>
        <w:pStyle w:val="Paper-Title"/>
        <w:spacing w:after="60"/>
        <w:jc w:val="both"/>
        <w:rPr>
          <w:rFonts w:ascii="Arial" w:hAnsi="Arial" w:cs="Arial"/>
          <w:b w:val="0"/>
          <w:bCs/>
          <w:sz w:val="24"/>
        </w:rPr>
      </w:pPr>
    </w:p>
    <w:p w14:paraId="14D4CE27" w14:textId="1CA8ACCE" w:rsidR="00EF509E" w:rsidRPr="00D73E1C" w:rsidRDefault="00EF509E" w:rsidP="0046718D">
      <w:pPr>
        <w:pStyle w:val="Heading1"/>
        <w:spacing w:before="60"/>
        <w:rPr>
          <w:rFonts w:ascii="Arial" w:hAnsi="Arial" w:cs="Arial"/>
        </w:rPr>
      </w:pPr>
      <w:r w:rsidRPr="00D73E1C">
        <w:rPr>
          <w:rFonts w:ascii="Arial" w:hAnsi="Arial" w:cs="Arial"/>
        </w:rPr>
        <w:t xml:space="preserve">Introduction </w:t>
      </w:r>
    </w:p>
    <w:p w14:paraId="0ACA492B" w14:textId="49B8EE47" w:rsidR="00AB5B51" w:rsidRPr="00D73E1C" w:rsidRDefault="00AB5B51" w:rsidP="00AB5B51">
      <w:pPr>
        <w:ind w:firstLine="0"/>
      </w:pPr>
      <w:r w:rsidRPr="00D73E1C">
        <w:t xml:space="preserve">In the last decade, computers, cell phones and the Internet </w:t>
      </w:r>
      <w:r w:rsidR="00171887">
        <w:t xml:space="preserve">access </w:t>
      </w:r>
      <w:r w:rsidRPr="00D73E1C">
        <w:t xml:space="preserve">have become </w:t>
      </w:r>
      <w:r w:rsidR="00E310FE">
        <w:t>wide</w:t>
      </w:r>
      <w:r w:rsidR="00FF7AB2">
        <w:t>ly available</w:t>
      </w:r>
      <w:r w:rsidRPr="00D73E1C">
        <w:t>. Such increased availability of technology may le</w:t>
      </w:r>
      <w:r w:rsidR="002C4047">
        <w:t>ad to changes in reading habits</w:t>
      </w:r>
      <w:r w:rsidRPr="00D73E1C">
        <w:t>.</w:t>
      </w:r>
      <w:r w:rsidR="00BE1287">
        <w:t xml:space="preserve"> Possible</w:t>
      </w:r>
      <w:r w:rsidRPr="00D73E1C">
        <w:t xml:space="preserve"> difference in quality between reading from the screen and </w:t>
      </w:r>
      <w:r w:rsidR="00E310FE">
        <w:t>from the</w:t>
      </w:r>
      <w:r w:rsidR="0031729E">
        <w:t xml:space="preserve"> paper </w:t>
      </w:r>
      <w:r w:rsidR="00BE1287" w:rsidRPr="00D73E1C">
        <w:t xml:space="preserve">can have far-reaching effects on the quality of </w:t>
      </w:r>
      <w:r w:rsidR="00BE1287">
        <w:t>learning and thinking</w:t>
      </w:r>
      <w:r w:rsidR="0031729E">
        <w:t xml:space="preserve">. Quality of reading includes not only reading comprehension but also the </w:t>
      </w:r>
      <w:r w:rsidRPr="00D73E1C">
        <w:t>pleasure of reading. The enthusiasm and the pleasure of reading provide ongoing motivation not only for reading but also for lifelong learning, thus creating positive change in society (Cl</w:t>
      </w:r>
      <w:r w:rsidR="00FF7AB2">
        <w:t>ark, 2005; 2011; Kirsch, 2000).</w:t>
      </w:r>
    </w:p>
    <w:p w14:paraId="35169982" w14:textId="77777777" w:rsidR="00D73E1C" w:rsidRPr="00D73E1C" w:rsidRDefault="00D73E1C" w:rsidP="00EF509E">
      <w:pPr>
        <w:ind w:firstLine="0"/>
      </w:pPr>
    </w:p>
    <w:p w14:paraId="3572EAB7" w14:textId="765687A0" w:rsidR="00AB5B51" w:rsidRPr="00D73E1C" w:rsidRDefault="00AB5B51" w:rsidP="00AB5B51">
      <w:pPr>
        <w:pStyle w:val="Heading1"/>
        <w:rPr>
          <w:rFonts w:ascii="Arial" w:hAnsi="Arial" w:cs="Arial"/>
        </w:rPr>
      </w:pPr>
      <w:r w:rsidRPr="00D73E1C">
        <w:rPr>
          <w:rFonts w:ascii="Arial" w:hAnsi="Arial" w:cs="Arial"/>
        </w:rPr>
        <w:t>Literature Review and Conceptual Framework</w:t>
      </w:r>
    </w:p>
    <w:p w14:paraId="43CC52EF" w14:textId="77777777" w:rsidR="00163245" w:rsidRDefault="00AB5B51" w:rsidP="00AB5B51">
      <w:pPr>
        <w:ind w:firstLine="0"/>
      </w:pPr>
      <w:r w:rsidRPr="00D73E1C">
        <w:t xml:space="preserve">Theorist McLuhan points out that the medium is the message (McLuhan and Lapham, 1994). </w:t>
      </w:r>
      <w:r w:rsidR="007C0D17" w:rsidRPr="00D73E1C">
        <w:t>The medi</w:t>
      </w:r>
      <w:r w:rsidR="007C0D17">
        <w:t>um</w:t>
      </w:r>
      <w:r w:rsidR="007C0D17" w:rsidRPr="00D73E1C">
        <w:t xml:space="preserve"> adds and changes the meaning of the content</w:t>
      </w:r>
      <w:r w:rsidR="007C0D17">
        <w:t xml:space="preserve"> by changing our perception</w:t>
      </w:r>
      <w:r w:rsidR="007C0D17" w:rsidRPr="00D73E1C">
        <w:t>.</w:t>
      </w:r>
      <w:r w:rsidR="007C0D17">
        <w:t xml:space="preserve"> </w:t>
      </w:r>
      <w:r w:rsidRPr="00D73E1C">
        <w:t xml:space="preserve">Such a view can be applied to explain the impact of print and digital </w:t>
      </w:r>
      <w:r w:rsidR="00383428">
        <w:t>environment</w:t>
      </w:r>
      <w:r w:rsidRPr="00D73E1C">
        <w:t xml:space="preserve"> </w:t>
      </w:r>
      <w:r w:rsidR="00383428">
        <w:t>on</w:t>
      </w:r>
      <w:r w:rsidRPr="00D73E1C">
        <w:t xml:space="preserve"> </w:t>
      </w:r>
      <w:r w:rsidR="00495DE2">
        <w:t xml:space="preserve">the level of </w:t>
      </w:r>
      <w:r w:rsidR="007C0D17">
        <w:t>comprehending</w:t>
      </w:r>
      <w:r w:rsidR="00383428">
        <w:t xml:space="preserve"> </w:t>
      </w:r>
      <w:r w:rsidRPr="00D73E1C">
        <w:t>the message.</w:t>
      </w:r>
    </w:p>
    <w:p w14:paraId="0B9BF254" w14:textId="3E76E67F" w:rsidR="00163245" w:rsidRDefault="00560E43" w:rsidP="00AB5B51">
      <w:pPr>
        <w:ind w:firstLine="0"/>
      </w:pPr>
      <w:r w:rsidRPr="00D73E1C">
        <w:t xml:space="preserve">Cognitivist approach emphasizes the structural differences between </w:t>
      </w:r>
      <w:r w:rsidR="00163245" w:rsidRPr="00D73E1C">
        <w:t>print and digital text</w:t>
      </w:r>
      <w:r w:rsidR="00163245">
        <w:t xml:space="preserve"> that </w:t>
      </w:r>
      <w:r w:rsidR="00163245" w:rsidRPr="00D73E1C">
        <w:t>impose cognitive challenges</w:t>
      </w:r>
      <w:r w:rsidR="00163245">
        <w:t xml:space="preserve"> to </w:t>
      </w:r>
      <w:r w:rsidR="00163245" w:rsidRPr="00D73E1C">
        <w:t xml:space="preserve">readers </w:t>
      </w:r>
      <w:r>
        <w:t>(E</w:t>
      </w:r>
      <w:r w:rsidRPr="00D73E1C">
        <w:t xml:space="preserve">shet-Alkalai and Geri, </w:t>
      </w:r>
      <w:r w:rsidRPr="00CC21D6">
        <w:t>2007)</w:t>
      </w:r>
      <w:r w:rsidRPr="00D73E1C">
        <w:t xml:space="preserve">. Unlike linear reading </w:t>
      </w:r>
      <w:r>
        <w:t xml:space="preserve">of </w:t>
      </w:r>
      <w:r w:rsidRPr="00D73E1C">
        <w:t xml:space="preserve">printed text from </w:t>
      </w:r>
      <w:r>
        <w:t xml:space="preserve">the </w:t>
      </w:r>
      <w:r w:rsidRPr="00D73E1C">
        <w:t>beginning to</w:t>
      </w:r>
      <w:r>
        <w:t xml:space="preserve"> the</w:t>
      </w:r>
      <w:r w:rsidRPr="00D73E1C">
        <w:t xml:space="preserve"> end, digital text requires skills of non-linear reading and thinking that is branching in different directions, by skipping sentences and paragraphs, switch</w:t>
      </w:r>
      <w:r>
        <w:t xml:space="preserve">ing to other articles and returning to </w:t>
      </w:r>
      <w:r w:rsidRPr="00D73E1C">
        <w:t>the previous one</w:t>
      </w:r>
      <w:r w:rsidR="00163245">
        <w:t>s</w:t>
      </w:r>
      <w:r w:rsidRPr="00D73E1C">
        <w:t>.</w:t>
      </w:r>
      <w:r>
        <w:t xml:space="preserve"> </w:t>
      </w:r>
      <w:r w:rsidRPr="00D73E1C">
        <w:t xml:space="preserve">People </w:t>
      </w:r>
      <w:r>
        <w:t>o</w:t>
      </w:r>
      <w:r w:rsidRPr="00D73E1C">
        <w:t>n the Internet</w:t>
      </w:r>
      <w:r w:rsidR="00163245">
        <w:t xml:space="preserve"> are </w:t>
      </w:r>
      <w:r>
        <w:t>"scanning</w:t>
      </w:r>
      <w:r w:rsidRPr="00D73E1C">
        <w:t>"</w:t>
      </w:r>
      <w:r>
        <w:t xml:space="preserve">, speed browsing the </w:t>
      </w:r>
      <w:r w:rsidRPr="00D73E1C">
        <w:t xml:space="preserve">text to single out </w:t>
      </w:r>
      <w:r>
        <w:t xml:space="preserve">individual words and sentences </w:t>
      </w:r>
      <w:r w:rsidRPr="00D73E1C">
        <w:t>(Morkes, J. Nielsen, J., 1997</w:t>
      </w:r>
      <w:r w:rsidR="00CC21D6">
        <w:t xml:space="preserve">; </w:t>
      </w:r>
      <w:r w:rsidR="00CC21D6">
        <w:rPr>
          <w:color w:val="000000" w:themeColor="text1"/>
          <w:lang w:val="hr-HR"/>
        </w:rPr>
        <w:t xml:space="preserve">Liu, Z., </w:t>
      </w:r>
      <w:r w:rsidR="00CC21D6" w:rsidRPr="00CC21D6">
        <w:rPr>
          <w:color w:val="000000" w:themeColor="text1"/>
          <w:lang w:val="hr-HR"/>
        </w:rPr>
        <w:t>2005</w:t>
      </w:r>
      <w:r w:rsidRPr="00D73E1C">
        <w:t>).</w:t>
      </w:r>
      <w:r w:rsidR="00B61A68">
        <w:t xml:space="preserve"> </w:t>
      </w:r>
      <w:r w:rsidR="00AB5B51" w:rsidRPr="00D73E1C">
        <w:t>Maughan (according</w:t>
      </w:r>
      <w:r w:rsidR="004225E3">
        <w:t xml:space="preserve"> to E</w:t>
      </w:r>
      <w:r w:rsidR="00AB5B51" w:rsidRPr="00D73E1C">
        <w:t>shet-Alkalai and Geri, 2007)</w:t>
      </w:r>
      <w:r w:rsidR="004225E3">
        <w:t xml:space="preserve"> e</w:t>
      </w:r>
      <w:r w:rsidR="00AB5B51" w:rsidRPr="00D73E1C">
        <w:t xml:space="preserve">mphasizes that the experience of using a specific </w:t>
      </w:r>
      <w:r w:rsidR="004225E3" w:rsidRPr="00D73E1C">
        <w:t xml:space="preserve">information </w:t>
      </w:r>
      <w:r w:rsidR="004225E3">
        <w:t>f</w:t>
      </w:r>
      <w:r w:rsidR="00AB5B51" w:rsidRPr="00D73E1C">
        <w:t>ormat increases the value of the information itself. T</w:t>
      </w:r>
      <w:r w:rsidR="004225E3">
        <w:t>his</w:t>
      </w:r>
      <w:r w:rsidR="00AB5B51" w:rsidRPr="00D73E1C">
        <w:t xml:space="preserve"> increase</w:t>
      </w:r>
      <w:r w:rsidR="004225E3">
        <w:t xml:space="preserve"> </w:t>
      </w:r>
      <w:r w:rsidR="00AB5B51" w:rsidRPr="00D73E1C">
        <w:t xml:space="preserve">can be explained in a way that information becomes valuable </w:t>
      </w:r>
      <w:r w:rsidR="004225E3" w:rsidRPr="00D73E1C">
        <w:t xml:space="preserve">to the user </w:t>
      </w:r>
      <w:r w:rsidR="00AB5B51" w:rsidRPr="00D73E1C">
        <w:t xml:space="preserve">only when the user </w:t>
      </w:r>
      <w:r w:rsidR="004225E3">
        <w:t>acquires, interprets and uses the information successfully</w:t>
      </w:r>
      <w:r w:rsidR="00AB5B51" w:rsidRPr="00D73E1C">
        <w:t xml:space="preserve">. Information format or </w:t>
      </w:r>
      <w:r w:rsidR="00EC6C5D">
        <w:t>environment</w:t>
      </w:r>
      <w:r w:rsidR="00AB5B51" w:rsidRPr="00D73E1C">
        <w:t xml:space="preserve"> can facilitate or constrain the effectiveness of reading. Experience </w:t>
      </w:r>
      <w:r w:rsidR="004225E3">
        <w:t xml:space="preserve">and </w:t>
      </w:r>
      <w:r w:rsidR="00AB5B51" w:rsidRPr="00D73E1C">
        <w:t xml:space="preserve">the pleasure of reading in the digital environment are important determinants of successful reading. Young people have developed the skills </w:t>
      </w:r>
      <w:r w:rsidR="004225E3">
        <w:t xml:space="preserve">and habits </w:t>
      </w:r>
      <w:r w:rsidR="00AB5B51" w:rsidRPr="00D73E1C">
        <w:t xml:space="preserve">of working in a digital environment, and therefore the information being </w:t>
      </w:r>
      <w:r w:rsidR="004225E3">
        <w:t xml:space="preserve">acquired in the digital environment has </w:t>
      </w:r>
      <w:r w:rsidR="00AB5B51" w:rsidRPr="00D73E1C">
        <w:t>higher value</w:t>
      </w:r>
      <w:r w:rsidR="00495DE2">
        <w:t xml:space="preserve"> for </w:t>
      </w:r>
      <w:r w:rsidR="00B61A68">
        <w:t>them</w:t>
      </w:r>
      <w:r w:rsidR="004225E3">
        <w:t>.</w:t>
      </w:r>
    </w:p>
    <w:p w14:paraId="3D931BDD" w14:textId="342A9ACC" w:rsidR="00AB5B51" w:rsidRPr="00D73E1C" w:rsidRDefault="00AB5B51" w:rsidP="00AB5B51">
      <w:pPr>
        <w:ind w:firstLine="0"/>
      </w:pPr>
      <w:r w:rsidRPr="00D73E1C">
        <w:t xml:space="preserve">In most surveys conducted before 1992. it was found that people read more slowly, with less accuracy and less understanding when reading from the screen compared with reading </w:t>
      </w:r>
      <w:r w:rsidR="00EC6C5D">
        <w:t xml:space="preserve">from </w:t>
      </w:r>
      <w:r w:rsidRPr="00D73E1C">
        <w:t xml:space="preserve">the paper (Ferris, 2013). </w:t>
      </w:r>
      <w:r w:rsidR="00EC6C5D">
        <w:t xml:space="preserve">More recent research findings are less clear. Some studies found no </w:t>
      </w:r>
      <w:r w:rsidRPr="00D73E1C">
        <w:t>differences</w:t>
      </w:r>
      <w:r w:rsidR="005E24FF">
        <w:t xml:space="preserve"> or only minor </w:t>
      </w:r>
      <w:r w:rsidR="005E24FF" w:rsidRPr="00D73E1C">
        <w:t xml:space="preserve">differences in speed reading and reading comprehension </w:t>
      </w:r>
      <w:r w:rsidR="005E24FF">
        <w:t>between screen and paper</w:t>
      </w:r>
      <w:r w:rsidR="00495DE2">
        <w:t xml:space="preserve"> (</w:t>
      </w:r>
      <w:r w:rsidR="00495DE2" w:rsidRPr="00495DE2">
        <w:rPr>
          <w:lang w:val="en-GB"/>
        </w:rPr>
        <w:t xml:space="preserve">Noyes </w:t>
      </w:r>
      <w:r w:rsidR="00495DE2">
        <w:t>&amp;</w:t>
      </w:r>
      <w:r w:rsidR="00495DE2" w:rsidRPr="00495DE2">
        <w:t xml:space="preserve"> </w:t>
      </w:r>
      <w:r w:rsidR="00495DE2" w:rsidRPr="00495DE2">
        <w:rPr>
          <w:lang w:val="en-GB"/>
        </w:rPr>
        <w:t>Garland</w:t>
      </w:r>
      <w:r w:rsidR="00495DE2" w:rsidRPr="00495DE2">
        <w:t xml:space="preserve">, </w:t>
      </w:r>
      <w:r w:rsidR="00495DE2" w:rsidRPr="00495DE2">
        <w:rPr>
          <w:lang w:val="en-GB"/>
        </w:rPr>
        <w:t>2008</w:t>
      </w:r>
      <w:r w:rsidR="00495DE2">
        <w:rPr>
          <w:lang w:val="en-GB"/>
        </w:rPr>
        <w:t>)</w:t>
      </w:r>
      <w:r w:rsidR="005E24FF">
        <w:t xml:space="preserve">. </w:t>
      </w:r>
      <w:r w:rsidRPr="00D73E1C">
        <w:t xml:space="preserve">However, in </w:t>
      </w:r>
      <w:r w:rsidR="00B61A68">
        <w:t>a recent</w:t>
      </w:r>
      <w:r w:rsidRPr="00D73E1C">
        <w:t xml:space="preserve"> study </w:t>
      </w:r>
      <w:r w:rsidR="005E24FF">
        <w:t xml:space="preserve">it </w:t>
      </w:r>
      <w:r w:rsidRPr="00D73E1C">
        <w:t xml:space="preserve">was found that subjects who read </w:t>
      </w:r>
      <w:r w:rsidR="005E24FF">
        <w:t xml:space="preserve">from </w:t>
      </w:r>
      <w:r w:rsidRPr="00D73E1C">
        <w:t xml:space="preserve">the </w:t>
      </w:r>
      <w:r w:rsidR="005E24FF">
        <w:t>paper</w:t>
      </w:r>
      <w:r w:rsidRPr="00D73E1C">
        <w:t xml:space="preserve"> achieve</w:t>
      </w:r>
      <w:r w:rsidR="005E24FF">
        <w:t xml:space="preserve">d better comprehension </w:t>
      </w:r>
      <w:r w:rsidRPr="00D73E1C">
        <w:t xml:space="preserve">(Mangen et al 2013). Although people still </w:t>
      </w:r>
      <w:r w:rsidR="005E24FF">
        <w:t xml:space="preserve">mostly </w:t>
      </w:r>
      <w:r w:rsidRPr="00D73E1C">
        <w:t>prefer paper, primarily for intensive reading, attitudes are changing due to improv</w:t>
      </w:r>
      <w:r w:rsidR="005E24FF">
        <w:t>ed</w:t>
      </w:r>
      <w:r w:rsidRPr="00D73E1C">
        <w:t xml:space="preserve"> quality of reading devices. However, screens and e-readers do </w:t>
      </w:r>
      <w:r w:rsidR="005E24FF">
        <w:t>not provide the same experience of contact wit</w:t>
      </w:r>
      <w:r w:rsidR="00163245">
        <w:t xml:space="preserve">h the paper </w:t>
      </w:r>
      <w:r w:rsidRPr="00D73E1C">
        <w:t xml:space="preserve">(Ferris, 2013). Also, recent research shows that </w:t>
      </w:r>
      <w:r w:rsidR="005E24FF">
        <w:t>reading habits</w:t>
      </w:r>
      <w:r w:rsidRPr="00D73E1C">
        <w:t xml:space="preserve"> that people apply </w:t>
      </w:r>
      <w:r w:rsidR="005E24FF">
        <w:t xml:space="preserve">when reading from screen are </w:t>
      </w:r>
      <w:r w:rsidRPr="00D73E1C">
        <w:t>less effective (Liu, 2005; Morineau, Blanche, Tobin, &amp; Guéguen, 2005, according to Ackerman, R. Lauterman, T., 2012).</w:t>
      </w:r>
    </w:p>
    <w:p w14:paraId="43694086" w14:textId="77777777" w:rsidR="00AB5B51" w:rsidRDefault="00AB5B51" w:rsidP="00EF509E">
      <w:pPr>
        <w:ind w:firstLine="0"/>
      </w:pPr>
    </w:p>
    <w:p w14:paraId="234CE3D5" w14:textId="77777777" w:rsidR="007C0D17" w:rsidRPr="007C0D17" w:rsidRDefault="007C0D17" w:rsidP="007C0D17">
      <w:pPr>
        <w:ind w:firstLine="0"/>
        <w:rPr>
          <w:rFonts w:ascii="Arial" w:hAnsi="Arial" w:cs="Arial"/>
          <w:b/>
          <w:sz w:val="22"/>
        </w:rPr>
      </w:pPr>
      <w:r w:rsidRPr="007C0D17">
        <w:rPr>
          <w:rFonts w:ascii="Arial" w:hAnsi="Arial" w:cs="Arial"/>
          <w:b/>
          <w:sz w:val="22"/>
        </w:rPr>
        <w:t>Purpose</w:t>
      </w:r>
    </w:p>
    <w:p w14:paraId="540B6376" w14:textId="3F8504E8" w:rsidR="007C0D17" w:rsidRPr="00D73E1C" w:rsidRDefault="007C0D17" w:rsidP="007C0D17">
      <w:pPr>
        <w:ind w:firstLine="0"/>
      </w:pPr>
      <w:r>
        <w:t>Thesis is based on the following s</w:t>
      </w:r>
      <w:r w:rsidRPr="00D73E1C">
        <w:t>tarting points</w:t>
      </w:r>
      <w:r>
        <w:t>:</w:t>
      </w:r>
      <w:r w:rsidRPr="00D73E1C">
        <w:t xml:space="preserve"> </w:t>
      </w:r>
    </w:p>
    <w:p w14:paraId="53F39A61" w14:textId="77777777" w:rsidR="007C0D17" w:rsidRPr="00D73E1C" w:rsidRDefault="007C0D17" w:rsidP="007C0D17">
      <w:pPr>
        <w:pStyle w:val="ListParagraph"/>
        <w:numPr>
          <w:ilvl w:val="0"/>
          <w:numId w:val="14"/>
        </w:numPr>
      </w:pPr>
      <w:r w:rsidRPr="00D73E1C">
        <w:t>Differences in quality between reading</w:t>
      </w:r>
      <w:r>
        <w:t xml:space="preserve"> in print and digital environment, primarily in reading comprehension and satisfaction </w:t>
      </w:r>
      <w:r w:rsidRPr="00D73E1C">
        <w:t xml:space="preserve">can have far-reaching effects on the quality of </w:t>
      </w:r>
      <w:r>
        <w:t>learning, critical thinking and participating in society.</w:t>
      </w:r>
    </w:p>
    <w:p w14:paraId="43766663" w14:textId="77777777" w:rsidR="007C0D17" w:rsidRPr="00D73E1C" w:rsidRDefault="007C0D17" w:rsidP="007C0D17">
      <w:pPr>
        <w:pStyle w:val="ListParagraph"/>
        <w:numPr>
          <w:ilvl w:val="0"/>
          <w:numId w:val="14"/>
        </w:numPr>
      </w:pPr>
      <w:r>
        <w:lastRenderedPageBreak/>
        <w:t>P</w:t>
      </w:r>
      <w:r w:rsidRPr="00D73E1C">
        <w:t xml:space="preserve">revious studies have not fully clarified </w:t>
      </w:r>
      <w:r>
        <w:t xml:space="preserve">the </w:t>
      </w:r>
      <w:r w:rsidRPr="00D73E1C">
        <w:t xml:space="preserve">differences </w:t>
      </w:r>
      <w:r>
        <w:t>between reading comprehension from paper versus screen</w:t>
      </w:r>
      <w:r w:rsidRPr="00D73E1C">
        <w:t xml:space="preserve">. </w:t>
      </w:r>
    </w:p>
    <w:p w14:paraId="2EEAAE8D" w14:textId="24133BAC" w:rsidR="005A06D1" w:rsidRPr="00B61A68" w:rsidRDefault="007C0D17" w:rsidP="00AB5B51">
      <w:pPr>
        <w:pStyle w:val="ListParagraph"/>
        <w:numPr>
          <w:ilvl w:val="0"/>
          <w:numId w:val="14"/>
        </w:numPr>
        <w:rPr>
          <w:rFonts w:ascii="Arial" w:hAnsi="Arial" w:cs="Arial"/>
        </w:rPr>
      </w:pPr>
      <w:r>
        <w:t>P</w:t>
      </w:r>
      <w:r w:rsidRPr="00D73E1C">
        <w:t xml:space="preserve">revious studies have not taken into consideration the </w:t>
      </w:r>
      <w:r>
        <w:t xml:space="preserve">interrelation of </w:t>
      </w:r>
      <w:r w:rsidR="00B61A68">
        <w:t xml:space="preserve">intelligence and </w:t>
      </w:r>
      <w:r>
        <w:t xml:space="preserve">personality traits </w:t>
      </w:r>
      <w:r w:rsidRPr="00D73E1C">
        <w:t xml:space="preserve">of </w:t>
      </w:r>
      <w:r w:rsidR="00B61A68">
        <w:t>students</w:t>
      </w:r>
      <w:r>
        <w:t xml:space="preserve"> with </w:t>
      </w:r>
      <w:r w:rsidRPr="00D73E1C">
        <w:t>reading habits, satisfaction and comprehension in bot</w:t>
      </w:r>
      <w:r w:rsidR="00B61A68">
        <w:t>h print and digital environment.</w:t>
      </w:r>
    </w:p>
    <w:p w14:paraId="1080463D" w14:textId="77777777" w:rsidR="00B61A68" w:rsidRPr="00B61A68" w:rsidRDefault="00B61A68" w:rsidP="00B61A68">
      <w:pPr>
        <w:pStyle w:val="ListParagraph"/>
        <w:ind w:left="360" w:firstLine="0"/>
        <w:rPr>
          <w:rFonts w:ascii="Arial" w:hAnsi="Arial" w:cs="Arial"/>
        </w:rPr>
      </w:pPr>
    </w:p>
    <w:p w14:paraId="5D75AE91" w14:textId="0E67990C" w:rsidR="00AB5B51" w:rsidRPr="00D73E1C" w:rsidRDefault="00E52B84" w:rsidP="00AB5B51">
      <w:pPr>
        <w:pStyle w:val="Heading1"/>
        <w:rPr>
          <w:rFonts w:ascii="Arial" w:hAnsi="Arial" w:cs="Arial"/>
        </w:rPr>
      </w:pPr>
      <w:r>
        <w:rPr>
          <w:rFonts w:ascii="Arial" w:hAnsi="Arial" w:cs="Arial"/>
        </w:rPr>
        <w:t>Objectives, R</w:t>
      </w:r>
      <w:r w:rsidR="00AB5B51" w:rsidRPr="00D73E1C">
        <w:rPr>
          <w:rFonts w:ascii="Arial" w:hAnsi="Arial" w:cs="Arial"/>
        </w:rPr>
        <w:t xml:space="preserve">esearch questions and </w:t>
      </w:r>
      <w:r>
        <w:rPr>
          <w:rFonts w:ascii="Arial" w:hAnsi="Arial" w:cs="Arial"/>
        </w:rPr>
        <w:t>H</w:t>
      </w:r>
      <w:r w:rsidR="00AB5B51" w:rsidRPr="00D73E1C">
        <w:rPr>
          <w:rFonts w:ascii="Arial" w:hAnsi="Arial" w:cs="Arial"/>
        </w:rPr>
        <w:t>ypothesis</w:t>
      </w:r>
    </w:p>
    <w:p w14:paraId="171F451D" w14:textId="61FCAE1F" w:rsidR="00D73E1C" w:rsidRPr="00D73E1C" w:rsidRDefault="00D73E1C" w:rsidP="00D73E1C">
      <w:r w:rsidRPr="00D73E1C">
        <w:t>Objectives of this thesis are to determine possible differences in reading comprehension and in reading satisfaction with regard to the</w:t>
      </w:r>
      <w:r w:rsidR="00CA00A6">
        <w:t xml:space="preserve"> reading environment</w:t>
      </w:r>
      <w:r w:rsidRPr="00D73E1C">
        <w:t xml:space="preserve">: on screen (digital environment) and on paper (print environment); and with regard to some traits of respondents: gender, intelligence, personality. The second objective is to determine the possible interdependence of factors that affect the process of reading in print and digital environment among a sample of </w:t>
      </w:r>
      <w:r w:rsidR="002A1D64">
        <w:t xml:space="preserve">students from </w:t>
      </w:r>
      <w:r w:rsidRPr="00D73E1C">
        <w:t>the University</w:t>
      </w:r>
      <w:r w:rsidR="002A1D64">
        <w:t xml:space="preserve"> of Zadar</w:t>
      </w:r>
      <w:r w:rsidRPr="00D73E1C">
        <w:t xml:space="preserve">. </w:t>
      </w:r>
    </w:p>
    <w:p w14:paraId="25AB2CBF" w14:textId="77777777" w:rsidR="00D73E1C" w:rsidRPr="00D73E1C" w:rsidRDefault="00D73E1C" w:rsidP="00D73E1C">
      <w:r w:rsidRPr="00D73E1C">
        <w:t>Along the lines of the objectives, research questions are:</w:t>
      </w:r>
    </w:p>
    <w:p w14:paraId="60D37E59" w14:textId="411001DC" w:rsidR="00D73E1C" w:rsidRPr="00D73E1C" w:rsidRDefault="002A1D64" w:rsidP="00D73E1C">
      <w:pPr>
        <w:pStyle w:val="ListParagraph"/>
        <w:numPr>
          <w:ilvl w:val="0"/>
          <w:numId w:val="11"/>
        </w:numPr>
      </w:pPr>
      <w:r>
        <w:t>To d</w:t>
      </w:r>
      <w:r w:rsidR="00D73E1C" w:rsidRPr="00D73E1C">
        <w:t xml:space="preserve">etermine whether there are differences in the reading </w:t>
      </w:r>
      <w:r w:rsidR="00D73E1C">
        <w:t xml:space="preserve">satisfaction </w:t>
      </w:r>
      <w:r w:rsidR="00D73E1C" w:rsidRPr="00D73E1C">
        <w:t xml:space="preserve">and </w:t>
      </w:r>
      <w:r w:rsidR="00E52B84">
        <w:t xml:space="preserve">reading </w:t>
      </w:r>
      <w:r w:rsidR="00D73E1C" w:rsidRPr="00D73E1C">
        <w:t xml:space="preserve">comprehension with regard to the </w:t>
      </w:r>
      <w:r w:rsidR="00E52B84">
        <w:t>reading environment:</w:t>
      </w:r>
      <w:r w:rsidR="00D73E1C" w:rsidRPr="00D73E1C">
        <w:t xml:space="preserve"> on paper and on the LCD computer screen?</w:t>
      </w:r>
    </w:p>
    <w:p w14:paraId="2CA31472" w14:textId="4A27126F" w:rsidR="00D73E1C" w:rsidRPr="00D73E1C" w:rsidRDefault="002A1D64" w:rsidP="00D73E1C">
      <w:pPr>
        <w:pStyle w:val="ListParagraph"/>
        <w:numPr>
          <w:ilvl w:val="0"/>
          <w:numId w:val="11"/>
        </w:numPr>
      </w:pPr>
      <w:r>
        <w:t>To i</w:t>
      </w:r>
      <w:r w:rsidR="00D73E1C" w:rsidRPr="00D73E1C">
        <w:t>dentify whether there are differences in reading habits, reading</w:t>
      </w:r>
      <w:r w:rsidR="00E52B84">
        <w:t xml:space="preserve"> satisfaction </w:t>
      </w:r>
      <w:r w:rsidR="00D73E1C" w:rsidRPr="00D73E1C">
        <w:t>and reading comprehension in</w:t>
      </w:r>
      <w:r w:rsidR="00E52B84">
        <w:t xml:space="preserve"> </w:t>
      </w:r>
      <w:r w:rsidR="00D73E1C" w:rsidRPr="00D73E1C">
        <w:t xml:space="preserve">two </w:t>
      </w:r>
      <w:r w:rsidR="00E52B84">
        <w:t>reading environments</w:t>
      </w:r>
      <w:r w:rsidR="00D73E1C" w:rsidRPr="00D73E1C">
        <w:t xml:space="preserve"> with regard to some personal characteristics of the respondents (gender, personality traits and intelligence)?</w:t>
      </w:r>
    </w:p>
    <w:p w14:paraId="0754136A" w14:textId="31366E51" w:rsidR="00D73E1C" w:rsidRPr="00D73E1C" w:rsidRDefault="002A1D64" w:rsidP="00D73E1C">
      <w:pPr>
        <w:pStyle w:val="ListParagraph"/>
        <w:numPr>
          <w:ilvl w:val="0"/>
          <w:numId w:val="11"/>
        </w:numPr>
      </w:pPr>
      <w:r>
        <w:t>To d</w:t>
      </w:r>
      <w:r w:rsidR="00D73E1C" w:rsidRPr="00D73E1C">
        <w:t>etermine whether there is an interactive effect of</w:t>
      </w:r>
      <w:r>
        <w:t xml:space="preserve"> </w:t>
      </w:r>
      <w:r w:rsidR="00D73E1C" w:rsidRPr="00D73E1C">
        <w:t xml:space="preserve">personal characteristics and </w:t>
      </w:r>
      <w:r w:rsidR="00E52B84">
        <w:t xml:space="preserve">reading environment </w:t>
      </w:r>
      <w:r w:rsidR="00D73E1C" w:rsidRPr="00D73E1C">
        <w:t>on</w:t>
      </w:r>
      <w:r w:rsidR="00E52B84">
        <w:t xml:space="preserve"> these</w:t>
      </w:r>
      <w:r w:rsidR="00D73E1C" w:rsidRPr="00D73E1C">
        <w:t xml:space="preserve"> </w:t>
      </w:r>
      <w:r>
        <w:t xml:space="preserve">dependent variables: </w:t>
      </w:r>
      <w:r w:rsidR="00D73E1C" w:rsidRPr="00D73E1C">
        <w:t>reading habits, satisfaction and comprehension?</w:t>
      </w:r>
    </w:p>
    <w:p w14:paraId="3F796D40" w14:textId="725DDD33" w:rsidR="00D73E1C" w:rsidRPr="00D73E1C" w:rsidRDefault="002A1D64" w:rsidP="002A1D64">
      <w:pPr>
        <w:pStyle w:val="ListParagraph"/>
        <w:numPr>
          <w:ilvl w:val="0"/>
          <w:numId w:val="11"/>
        </w:numPr>
      </w:pPr>
      <w:r>
        <w:t>To d</w:t>
      </w:r>
      <w:r w:rsidR="00D73E1C" w:rsidRPr="00D73E1C">
        <w:t>etermine whether there are differences in reading habits among respondents who read from the screen and those who do not read the screen?</w:t>
      </w:r>
    </w:p>
    <w:p w14:paraId="4500E723" w14:textId="104F2195" w:rsidR="00D73E1C" w:rsidRDefault="00E918BC" w:rsidP="00E52B84">
      <w:pPr>
        <w:ind w:firstLine="0"/>
      </w:pPr>
      <w:r>
        <w:t>H</w:t>
      </w:r>
      <w:r w:rsidRPr="00E918BC">
        <w:t>ypotheses about the expected results</w:t>
      </w:r>
      <w:r>
        <w:t>:</w:t>
      </w:r>
    </w:p>
    <w:p w14:paraId="77784DF3" w14:textId="3A9068D4" w:rsidR="00E918BC" w:rsidRDefault="00E918BC" w:rsidP="00E918BC">
      <w:pPr>
        <w:pStyle w:val="ListParagraph"/>
        <w:numPr>
          <w:ilvl w:val="0"/>
          <w:numId w:val="12"/>
        </w:numPr>
      </w:pPr>
      <w:r>
        <w:t xml:space="preserve">Reading comprehension will be </w:t>
      </w:r>
      <w:r w:rsidR="00163245">
        <w:t xml:space="preserve">the same in the two environments </w:t>
      </w:r>
      <w:r w:rsidR="00CA00A6">
        <w:t>because students have enough experience in reading both from screen and paper.</w:t>
      </w:r>
      <w:r>
        <w:t xml:space="preserve"> </w:t>
      </w:r>
      <w:r w:rsidR="00163245">
        <w:t>Reading satisfaction is going to be higher in print environment.</w:t>
      </w:r>
    </w:p>
    <w:p w14:paraId="5D5357CA" w14:textId="2742B994" w:rsidR="00E918BC" w:rsidRDefault="00E918BC" w:rsidP="00E918BC">
      <w:pPr>
        <w:pStyle w:val="ListParagraph"/>
        <w:numPr>
          <w:ilvl w:val="0"/>
          <w:numId w:val="12"/>
        </w:numPr>
      </w:pPr>
      <w:r>
        <w:t xml:space="preserve">In the digital environment, correlations of some </w:t>
      </w:r>
      <w:r w:rsidR="00163245">
        <w:t>personality traits</w:t>
      </w:r>
      <w:r>
        <w:t xml:space="preserve"> (openness to new experiences and intelligence) </w:t>
      </w:r>
      <w:r w:rsidRPr="00E918BC">
        <w:t>with</w:t>
      </w:r>
      <w:r>
        <w:t xml:space="preserve"> higher satisfaction and reading comprehension are </w:t>
      </w:r>
      <w:r w:rsidR="00163245">
        <w:t>expected</w:t>
      </w:r>
      <w:r>
        <w:t xml:space="preserve"> to be positive.</w:t>
      </w:r>
    </w:p>
    <w:p w14:paraId="615BCB9A" w14:textId="5EF9085D" w:rsidR="00E918BC" w:rsidRDefault="00163245" w:rsidP="00E918BC">
      <w:pPr>
        <w:pStyle w:val="ListParagraph"/>
        <w:numPr>
          <w:ilvl w:val="0"/>
          <w:numId w:val="12"/>
        </w:numPr>
      </w:pPr>
      <w:r>
        <w:t xml:space="preserve">Intelligence, gender and / </w:t>
      </w:r>
      <w:r w:rsidR="00E918BC">
        <w:t>or certain personality traits are mediator variable</w:t>
      </w:r>
      <w:r w:rsidR="00E52B84">
        <w:t xml:space="preserve">s between the reading habits </w:t>
      </w:r>
      <w:r w:rsidR="00E918BC">
        <w:t xml:space="preserve">and </w:t>
      </w:r>
      <w:r w:rsidR="00E52B84">
        <w:t xml:space="preserve">the reading </w:t>
      </w:r>
      <w:r>
        <w:t>environment</w:t>
      </w:r>
      <w:r w:rsidR="00E918BC">
        <w:t xml:space="preserve">, on the one hand, and reading comprehension and reading </w:t>
      </w:r>
      <w:r>
        <w:t>satisfaction</w:t>
      </w:r>
      <w:r w:rsidR="00E918BC">
        <w:t xml:space="preserve"> on the other. </w:t>
      </w:r>
    </w:p>
    <w:p w14:paraId="3D2A291E" w14:textId="2AA8EC80" w:rsidR="00AB5B51" w:rsidRPr="00D73E1C" w:rsidRDefault="00E918BC" w:rsidP="00E52B84">
      <w:pPr>
        <w:pStyle w:val="ListParagraph"/>
        <w:numPr>
          <w:ilvl w:val="0"/>
          <w:numId w:val="12"/>
        </w:numPr>
      </w:pPr>
      <w:r>
        <w:t xml:space="preserve">Respondents </w:t>
      </w:r>
      <w:r w:rsidR="00E52B84">
        <w:t>who more</w:t>
      </w:r>
      <w:r>
        <w:t xml:space="preserve"> often read from the screen have developed the habit of superficial reading, and will have lower scores on tests of reading comprehension </w:t>
      </w:r>
      <w:r w:rsidR="00E52B84">
        <w:t xml:space="preserve">both </w:t>
      </w:r>
      <w:r>
        <w:t xml:space="preserve">from screen and paper. </w:t>
      </w:r>
      <w:r w:rsidR="00B61A68">
        <w:t>However, r</w:t>
      </w:r>
      <w:r>
        <w:t xml:space="preserve">espondents who at least occasionally read e-books have a habit of thorough reading, and will have a better </w:t>
      </w:r>
      <w:r w:rsidR="00E52B84">
        <w:t>reading comprehension.</w:t>
      </w:r>
    </w:p>
    <w:p w14:paraId="15782C82" w14:textId="77777777" w:rsidR="00AB5B51" w:rsidRPr="00D73E1C" w:rsidRDefault="00AB5B51" w:rsidP="00AB5B51"/>
    <w:p w14:paraId="24916C6B" w14:textId="3D3DEFE5" w:rsidR="00AB5B51" w:rsidRPr="00D73E1C" w:rsidRDefault="00AB5B51" w:rsidP="00AB5B51">
      <w:pPr>
        <w:pStyle w:val="Heading1"/>
        <w:rPr>
          <w:rFonts w:ascii="Arial" w:hAnsi="Arial" w:cs="Arial"/>
        </w:rPr>
      </w:pPr>
      <w:r w:rsidRPr="00D73E1C">
        <w:rPr>
          <w:rFonts w:ascii="Arial" w:hAnsi="Arial" w:cs="Arial"/>
        </w:rPr>
        <w:t>Methodology</w:t>
      </w:r>
    </w:p>
    <w:p w14:paraId="6FD9DE8A" w14:textId="4F6DA2BB" w:rsidR="00FD1131" w:rsidRDefault="001D7EB9" w:rsidP="00AB5B51">
      <w:pPr>
        <w:ind w:firstLine="0"/>
        <w:rPr>
          <w:i/>
          <w:sz w:val="22"/>
        </w:rPr>
      </w:pPr>
      <w:r>
        <w:rPr>
          <w:i/>
          <w:sz w:val="22"/>
        </w:rPr>
        <w:t>P</w:t>
      </w:r>
      <w:r w:rsidR="00AB5B51" w:rsidRPr="00FD1131">
        <w:rPr>
          <w:i/>
          <w:sz w:val="22"/>
        </w:rPr>
        <w:t>articipants</w:t>
      </w:r>
    </w:p>
    <w:p w14:paraId="068E7845" w14:textId="4C1CD525" w:rsidR="00FD1131" w:rsidRPr="00D73E1C" w:rsidRDefault="00FD1131" w:rsidP="00FD1131">
      <w:pPr>
        <w:ind w:firstLine="0"/>
      </w:pPr>
      <w:r>
        <w:t>Undergraduate s</w:t>
      </w:r>
      <w:r w:rsidR="00AB5B51" w:rsidRPr="00D73E1C">
        <w:t>tudents at the University of Zadar</w:t>
      </w:r>
      <w:r>
        <w:t xml:space="preserve"> are going to participate in the research. Up to 300 participants is the sample size needed to achieve good statistical power.</w:t>
      </w:r>
      <w:r w:rsidR="001D7EB9">
        <w:t xml:space="preserve"> </w:t>
      </w:r>
      <w:r>
        <w:t>University s</w:t>
      </w:r>
      <w:r w:rsidRPr="00D73E1C">
        <w:t>tudents were chosen for this study because they ha</w:t>
      </w:r>
      <w:r>
        <w:t>ve</w:t>
      </w:r>
      <w:r w:rsidRPr="00D73E1C">
        <w:t xml:space="preserve"> </w:t>
      </w:r>
      <w:r w:rsidR="005A06D1">
        <w:t>experience in reading from the screen</w:t>
      </w:r>
      <w:r w:rsidRPr="00D73E1C">
        <w:t xml:space="preserve">, </w:t>
      </w:r>
      <w:r>
        <w:t>and i</w:t>
      </w:r>
      <w:r w:rsidRPr="00D73E1C">
        <w:t xml:space="preserve">n addition, </w:t>
      </w:r>
      <w:r>
        <w:t xml:space="preserve">future </w:t>
      </w:r>
      <w:r w:rsidRPr="00D73E1C">
        <w:t xml:space="preserve">cultural and economic development of </w:t>
      </w:r>
      <w:r>
        <w:t xml:space="preserve">a </w:t>
      </w:r>
      <w:r w:rsidRPr="00D73E1C">
        <w:t>society</w:t>
      </w:r>
      <w:r>
        <w:t xml:space="preserve"> </w:t>
      </w:r>
      <w:r w:rsidRPr="00D73E1C">
        <w:t>largely depends</w:t>
      </w:r>
      <w:r>
        <w:t xml:space="preserve"> on </w:t>
      </w:r>
      <w:r w:rsidRPr="00D73E1C">
        <w:t>the student population</w:t>
      </w:r>
      <w:r>
        <w:t xml:space="preserve">. </w:t>
      </w:r>
    </w:p>
    <w:p w14:paraId="1F16A3D3" w14:textId="2B292CAB" w:rsidR="001D7EB9" w:rsidRPr="00D73E1C" w:rsidRDefault="00122F47" w:rsidP="001D7EB9">
      <w:pPr>
        <w:pStyle w:val="Heading1"/>
        <w:rPr>
          <w:rFonts w:ascii="Times New Roman" w:hAnsi="Times New Roman"/>
        </w:rPr>
      </w:pPr>
      <w:r>
        <w:rPr>
          <w:rFonts w:ascii="Times New Roman" w:hAnsi="Times New Roman"/>
          <w:b w:val="0"/>
          <w:i/>
        </w:rPr>
        <w:t>Methods</w:t>
      </w:r>
      <w:r w:rsidR="001D7EB9" w:rsidRPr="00D73E1C">
        <w:rPr>
          <w:rFonts w:ascii="Times New Roman" w:hAnsi="Times New Roman"/>
          <w:b w:val="0"/>
          <w:i/>
        </w:rPr>
        <w:t xml:space="preserve"> </w:t>
      </w:r>
    </w:p>
    <w:p w14:paraId="4297921F" w14:textId="68DB8F25" w:rsidR="001D7EB9" w:rsidRDefault="001D7EB9" w:rsidP="001D7EB9">
      <w:pPr>
        <w:ind w:firstLine="0"/>
      </w:pPr>
      <w:r>
        <w:t>Th</w:t>
      </w:r>
      <w:r w:rsidRPr="00D73E1C">
        <w:t xml:space="preserve">e impact of digital and print </w:t>
      </w:r>
      <w:r>
        <w:t>environment</w:t>
      </w:r>
      <w:r w:rsidRPr="00D73E1C">
        <w:t xml:space="preserve"> </w:t>
      </w:r>
      <w:r>
        <w:t>on</w:t>
      </w:r>
      <w:r w:rsidRPr="00D73E1C">
        <w:t xml:space="preserve"> the level of </w:t>
      </w:r>
      <w:r>
        <w:t xml:space="preserve">comprehension and satisfaction is going to be examined by using </w:t>
      </w:r>
      <w:r w:rsidRPr="00D73E1C">
        <w:t>experimental design</w:t>
      </w:r>
      <w:r w:rsidR="00DA7B7A">
        <w:t xml:space="preserve"> combined with a correlational study.</w:t>
      </w:r>
    </w:p>
    <w:p w14:paraId="51B78154" w14:textId="32EF9CF6" w:rsidR="001D7EB9" w:rsidRPr="001D7EB9" w:rsidRDefault="00AB5B51" w:rsidP="00AB5B51">
      <w:pPr>
        <w:ind w:firstLine="0"/>
        <w:rPr>
          <w:i/>
          <w:sz w:val="22"/>
        </w:rPr>
      </w:pPr>
      <w:r w:rsidRPr="001D7EB9">
        <w:rPr>
          <w:i/>
          <w:sz w:val="22"/>
        </w:rPr>
        <w:t>Procedure</w:t>
      </w:r>
      <w:r w:rsidR="001D7EB9">
        <w:rPr>
          <w:i/>
          <w:sz w:val="22"/>
        </w:rPr>
        <w:t>s</w:t>
      </w:r>
    </w:p>
    <w:p w14:paraId="403FC957" w14:textId="22C61B55" w:rsidR="00DA7B7A" w:rsidRPr="00D73E1C" w:rsidRDefault="001D7EB9" w:rsidP="00DA7B7A">
      <w:pPr>
        <w:ind w:firstLine="0"/>
      </w:pPr>
      <w:r>
        <w:t xml:space="preserve">Two </w:t>
      </w:r>
      <w:r w:rsidR="005A06D1">
        <w:t>separate, but identical</w:t>
      </w:r>
      <w:r>
        <w:t xml:space="preserve"> research procedures are planned, one with scholarly text and the other with literary text</w:t>
      </w:r>
      <w:r w:rsidRPr="00D73E1C">
        <w:t>.</w:t>
      </w:r>
      <w:r>
        <w:t xml:space="preserve"> Each procedure should be carried out in two stages.</w:t>
      </w:r>
      <w:r w:rsidRPr="001D7EB9">
        <w:t xml:space="preserve"> </w:t>
      </w:r>
      <w:r w:rsidRPr="00D73E1C">
        <w:t xml:space="preserve">During the first </w:t>
      </w:r>
      <w:r>
        <w:t>stage</w:t>
      </w:r>
      <w:r w:rsidRPr="00D73E1C">
        <w:t xml:space="preserve"> </w:t>
      </w:r>
      <w:r>
        <w:t>participants</w:t>
      </w:r>
      <w:r w:rsidRPr="00D73E1C">
        <w:t xml:space="preserve"> from both groups </w:t>
      </w:r>
      <w:r>
        <w:t xml:space="preserve">are going to take the intelligence </w:t>
      </w:r>
      <w:r w:rsidR="00806F04">
        <w:t>and personality tests and fill out a reading habits</w:t>
      </w:r>
      <w:r w:rsidR="00B61A68">
        <w:t xml:space="preserve"> survey</w:t>
      </w:r>
      <w:r w:rsidR="00806F04">
        <w:t xml:space="preserve">. During the second stage, </w:t>
      </w:r>
      <w:r w:rsidR="00B61A68">
        <w:t>one</w:t>
      </w:r>
      <w:r w:rsidR="00AB5B51" w:rsidRPr="00D73E1C">
        <w:t xml:space="preserve"> group </w:t>
      </w:r>
      <w:r w:rsidR="00806F04">
        <w:t>reads a text from</w:t>
      </w:r>
      <w:r w:rsidR="00AB5B51" w:rsidRPr="00D73E1C">
        <w:t xml:space="preserve"> the computer screen with the instruction: "</w:t>
      </w:r>
      <w:r w:rsidR="00806F04">
        <w:t xml:space="preserve">Please read the article carefully, </w:t>
      </w:r>
      <w:r w:rsidR="00AB5B51" w:rsidRPr="00D73E1C">
        <w:t xml:space="preserve">because </w:t>
      </w:r>
      <w:r w:rsidR="00806F04">
        <w:t>your reading comprehension is going to be examined</w:t>
      </w:r>
      <w:r w:rsidR="005A06D1">
        <w:t xml:space="preserve"> afterwards</w:t>
      </w:r>
      <w:r w:rsidR="00AB5B51" w:rsidRPr="00D73E1C">
        <w:t xml:space="preserve">." </w:t>
      </w:r>
      <w:r w:rsidR="00806F04">
        <w:t xml:space="preserve">After reading, participants are going to fill out a short </w:t>
      </w:r>
      <w:r w:rsidR="00AB5B51" w:rsidRPr="00D73E1C">
        <w:t>questionnaire</w:t>
      </w:r>
      <w:r w:rsidR="00806F04">
        <w:t xml:space="preserve"> about reading satisfaction, followed by a comprehension test. </w:t>
      </w:r>
      <w:r w:rsidR="005A06D1">
        <w:t>Then</w:t>
      </w:r>
      <w:r w:rsidR="00806F04">
        <w:t>, participant</w:t>
      </w:r>
      <w:r w:rsidR="00122F47">
        <w:t>s</w:t>
      </w:r>
      <w:r w:rsidR="00806F04">
        <w:t xml:space="preserve"> are </w:t>
      </w:r>
      <w:r w:rsidR="00B61A68">
        <w:t>going to read</w:t>
      </w:r>
      <w:r w:rsidR="00806F04">
        <w:t xml:space="preserve"> another text from paper</w:t>
      </w:r>
      <w:r w:rsidR="00122F47">
        <w:t xml:space="preserve">, with the identical procedure as in reading from the screen. Second group of participants is going to read from paper the same text that first group </w:t>
      </w:r>
      <w:r w:rsidR="00A74186">
        <w:t>reads from screen</w:t>
      </w:r>
      <w:r w:rsidR="00122F47">
        <w:t>, and vice versa.</w:t>
      </w:r>
      <w:r w:rsidR="002C4047">
        <w:t xml:space="preserve"> Computer screens used in this research are going to be LCD, since m</w:t>
      </w:r>
      <w:r w:rsidR="002C4047" w:rsidRPr="00D73E1C">
        <w:t xml:space="preserve">ost of the Croatian population has the </w:t>
      </w:r>
      <w:r w:rsidR="002C4047">
        <w:t>possibility</w:t>
      </w:r>
      <w:r w:rsidR="002C4047" w:rsidRPr="00D73E1C">
        <w:t xml:space="preserve"> to re</w:t>
      </w:r>
      <w:r w:rsidR="002C4047">
        <w:t>ad on LCD screens.</w:t>
      </w:r>
      <w:r w:rsidR="00DA7B7A">
        <w:t xml:space="preserve"> </w:t>
      </w:r>
      <w:r w:rsidR="00DA7B7A" w:rsidRPr="00D73E1C">
        <w:t xml:space="preserve">Planned analysis of results includes </w:t>
      </w:r>
      <w:r w:rsidR="00DA7B7A">
        <w:t xml:space="preserve">multivariate statistical analysis in </w:t>
      </w:r>
      <w:r w:rsidR="00DA7B7A" w:rsidRPr="00D73E1C">
        <w:t xml:space="preserve">order to </w:t>
      </w:r>
      <w:r w:rsidR="00DA7B7A">
        <w:t>test research hypothesis.</w:t>
      </w:r>
    </w:p>
    <w:p w14:paraId="65A37775" w14:textId="79277817" w:rsidR="00122F47" w:rsidRPr="00122F47" w:rsidRDefault="00122F47" w:rsidP="00AB5B51">
      <w:pPr>
        <w:ind w:firstLine="0"/>
        <w:rPr>
          <w:sz w:val="22"/>
        </w:rPr>
      </w:pPr>
      <w:r w:rsidRPr="00122F47">
        <w:rPr>
          <w:i/>
          <w:sz w:val="22"/>
        </w:rPr>
        <w:t>Instruments</w:t>
      </w:r>
    </w:p>
    <w:p w14:paraId="137F89CA" w14:textId="39A7686E" w:rsidR="00AB5B51" w:rsidRPr="00D73E1C" w:rsidRDefault="005A06D1" w:rsidP="00AB5B51">
      <w:pPr>
        <w:ind w:firstLine="0"/>
      </w:pPr>
      <w:r>
        <w:lastRenderedPageBreak/>
        <w:t>Reading s</w:t>
      </w:r>
      <w:r w:rsidR="00AB5B51" w:rsidRPr="00D73E1C">
        <w:t xml:space="preserve">atisfaction </w:t>
      </w:r>
      <w:r>
        <w:t xml:space="preserve">is going to be examined with </w:t>
      </w:r>
      <w:r w:rsidR="00122F47">
        <w:t xml:space="preserve">Likert scale </w:t>
      </w:r>
      <w:r w:rsidR="00AB5B51" w:rsidRPr="00D73E1C">
        <w:t xml:space="preserve">questions relating to personal assessment of the </w:t>
      </w:r>
      <w:r w:rsidR="00122F47">
        <w:t>reading experience</w:t>
      </w:r>
      <w:r w:rsidR="00B03C17">
        <w:t xml:space="preserve"> satisfaction</w:t>
      </w:r>
      <w:r>
        <w:t>. Also, perception on how e</w:t>
      </w:r>
      <w:r w:rsidR="00122F47">
        <w:t>as</w:t>
      </w:r>
      <w:r>
        <w:t>y</w:t>
      </w:r>
      <w:r w:rsidR="00122F47">
        <w:t xml:space="preserve"> it was to read from paper or screen</w:t>
      </w:r>
      <w:r w:rsidR="00A545E9">
        <w:t xml:space="preserve"> is going to be examined</w:t>
      </w:r>
      <w:r w:rsidR="00122F47">
        <w:t>.</w:t>
      </w:r>
    </w:p>
    <w:p w14:paraId="1ED5B911" w14:textId="206B5BA4" w:rsidR="00AB5B51" w:rsidRPr="00D73E1C" w:rsidRDefault="00B03C17" w:rsidP="00AB5B51">
      <w:pPr>
        <w:ind w:firstLine="0"/>
      </w:pPr>
      <w:r>
        <w:t xml:space="preserve">Comprehension tests are going to be </w:t>
      </w:r>
      <w:r w:rsidR="00AB5B51" w:rsidRPr="00D73E1C">
        <w:t>specially designed</w:t>
      </w:r>
      <w:r>
        <w:t xml:space="preserve"> for each text material</w:t>
      </w:r>
      <w:r w:rsidR="00AB5B51" w:rsidRPr="00D73E1C">
        <w:t xml:space="preserve"> and </w:t>
      </w:r>
      <w:r>
        <w:t xml:space="preserve">verified in </w:t>
      </w:r>
      <w:r w:rsidR="00A545E9">
        <w:t xml:space="preserve">a </w:t>
      </w:r>
      <w:r>
        <w:t>preliminary research</w:t>
      </w:r>
      <w:r w:rsidR="00A545E9">
        <w:t>.</w:t>
      </w:r>
      <w:r>
        <w:t xml:space="preserve"> </w:t>
      </w:r>
      <w:r w:rsidR="00AB5B51" w:rsidRPr="00D73E1C">
        <w:t xml:space="preserve"> </w:t>
      </w:r>
      <w:r>
        <w:t xml:space="preserve">Questions are </w:t>
      </w:r>
      <w:r w:rsidR="00AB5B51" w:rsidRPr="00D73E1C">
        <w:t xml:space="preserve">partly based on Bloom's taxonomy of cognitive processes and outcomes. Bloom's taxonomy is useful for asking questions that test the different levels and types of thought processes, recall and </w:t>
      </w:r>
      <w:r>
        <w:t xml:space="preserve">comprehension. </w:t>
      </w:r>
      <w:r w:rsidR="00A545E9">
        <w:t>In order to achieve test validity, q</w:t>
      </w:r>
      <w:r>
        <w:t>uestion</w:t>
      </w:r>
      <w:r w:rsidR="00A545E9">
        <w:t>s</w:t>
      </w:r>
      <w:r>
        <w:t xml:space="preserve"> for the</w:t>
      </w:r>
      <w:r w:rsidR="00AB5B51" w:rsidRPr="00D73E1C">
        <w:t xml:space="preserve"> final version of the test will </w:t>
      </w:r>
      <w:r>
        <w:t>be those</w:t>
      </w:r>
      <w:r w:rsidR="00AB5B51" w:rsidRPr="00D73E1C">
        <w:t xml:space="preserve"> that can be objectively scored and having a good variability of </w:t>
      </w:r>
      <w:r>
        <w:t xml:space="preserve">the </w:t>
      </w:r>
      <w:r w:rsidR="00AB5B51" w:rsidRPr="00D73E1C">
        <w:t>results.</w:t>
      </w:r>
    </w:p>
    <w:p w14:paraId="08297AE0" w14:textId="2BF3CB04" w:rsidR="00AB5B51" w:rsidRPr="00D73E1C" w:rsidRDefault="00B03C17" w:rsidP="00AB5B51">
      <w:pPr>
        <w:ind w:firstLine="0"/>
      </w:pPr>
      <w:r>
        <w:t>R</w:t>
      </w:r>
      <w:r w:rsidR="00AB5B51" w:rsidRPr="00D73E1C">
        <w:t xml:space="preserve">eading habits </w:t>
      </w:r>
      <w:r>
        <w:t>survey will include question</w:t>
      </w:r>
      <w:r w:rsidR="003A7E20">
        <w:t>s</w:t>
      </w:r>
      <w:r>
        <w:t xml:space="preserve"> about </w:t>
      </w:r>
      <w:r w:rsidR="00A74186" w:rsidRPr="00D73E1C">
        <w:t>reading frequency</w:t>
      </w:r>
      <w:r w:rsidR="00A74186">
        <w:t xml:space="preserve">, </w:t>
      </w:r>
      <w:r w:rsidR="00A74186" w:rsidRPr="00D73E1C">
        <w:t xml:space="preserve">hours a day </w:t>
      </w:r>
      <w:r w:rsidR="00A74186">
        <w:t xml:space="preserve">spent in reading, reading preferences, and </w:t>
      </w:r>
      <w:r w:rsidR="003A7E20">
        <w:t>attitudes about reading</w:t>
      </w:r>
      <w:r>
        <w:t xml:space="preserve"> in print and digital environment</w:t>
      </w:r>
      <w:r w:rsidR="00A74186">
        <w:t>.</w:t>
      </w:r>
      <w:r>
        <w:t xml:space="preserve"> </w:t>
      </w:r>
      <w:r w:rsidR="003A7E20">
        <w:t>Also</w:t>
      </w:r>
      <w:r w:rsidR="00AB5B51" w:rsidRPr="00D73E1C">
        <w:t xml:space="preserve">, participants will </w:t>
      </w:r>
      <w:r w:rsidR="00A74186">
        <w:t>estimate</w:t>
      </w:r>
      <w:r w:rsidR="00AB5B51" w:rsidRPr="00D73E1C">
        <w:t xml:space="preserve"> </w:t>
      </w:r>
      <w:r w:rsidR="00DA7B7A">
        <w:t>whether</w:t>
      </w:r>
      <w:r w:rsidR="003A7E20">
        <w:t xml:space="preserve"> they</w:t>
      </w:r>
      <w:r w:rsidR="00DA7B7A">
        <w:t xml:space="preserve"> are</w:t>
      </w:r>
      <w:r w:rsidR="00AB5B51" w:rsidRPr="00D73E1C">
        <w:t xml:space="preserve"> read</w:t>
      </w:r>
      <w:r w:rsidR="00DA7B7A">
        <w:t>ing</w:t>
      </w:r>
      <w:r w:rsidR="00AB5B51" w:rsidRPr="00D73E1C">
        <w:t xml:space="preserve"> </w:t>
      </w:r>
      <w:r w:rsidR="003A7E20" w:rsidRPr="00D73E1C">
        <w:t xml:space="preserve">more or less </w:t>
      </w:r>
      <w:r w:rsidR="00AB5B51" w:rsidRPr="00D73E1C">
        <w:t>today due to the increased availability of digital text.</w:t>
      </w:r>
    </w:p>
    <w:p w14:paraId="3A5B919B" w14:textId="13F73056" w:rsidR="00AB5B51" w:rsidRPr="00D73E1C" w:rsidRDefault="00AB5B51" w:rsidP="00AB5B51">
      <w:pPr>
        <w:ind w:firstLine="0"/>
      </w:pPr>
      <w:r w:rsidRPr="00D73E1C">
        <w:t xml:space="preserve">"Big Five Questionnaire" </w:t>
      </w:r>
      <w:r w:rsidR="003A7E20">
        <w:t xml:space="preserve">is going to be used for testing personality traits, and a </w:t>
      </w:r>
      <w:r w:rsidRPr="00D73E1C">
        <w:t xml:space="preserve">culturally unbiased </w:t>
      </w:r>
      <w:r w:rsidR="003A7E20">
        <w:t xml:space="preserve">intelligence </w:t>
      </w:r>
      <w:r w:rsidRPr="00D73E1C">
        <w:t xml:space="preserve">test </w:t>
      </w:r>
      <w:r w:rsidR="003A7E20">
        <w:t xml:space="preserve">is going to be used </w:t>
      </w:r>
      <w:r w:rsidR="003A7E20" w:rsidRPr="00D73E1C">
        <w:t>to test general intellectual factor</w:t>
      </w:r>
      <w:r w:rsidRPr="00D73E1C">
        <w:t xml:space="preserve"> (Caprara, 2005; Vonkomer., 1995).</w:t>
      </w:r>
    </w:p>
    <w:p w14:paraId="37DD3DA8" w14:textId="77777777" w:rsidR="00AB5B51" w:rsidRPr="00D73E1C" w:rsidRDefault="00AB5B51" w:rsidP="00EF509E">
      <w:pPr>
        <w:ind w:firstLine="0"/>
      </w:pPr>
    </w:p>
    <w:p w14:paraId="52957BE6" w14:textId="51B1D0EB" w:rsidR="00D73E1C" w:rsidRPr="00D73E1C" w:rsidRDefault="00D73E1C" w:rsidP="00EF509E">
      <w:pPr>
        <w:ind w:firstLine="0"/>
        <w:rPr>
          <w:b/>
          <w:sz w:val="22"/>
        </w:rPr>
      </w:pPr>
      <w:r w:rsidRPr="00D73E1C">
        <w:rPr>
          <w:b/>
          <w:sz w:val="22"/>
        </w:rPr>
        <w:t>Significance</w:t>
      </w:r>
      <w:r w:rsidR="009C3740">
        <w:rPr>
          <w:b/>
          <w:sz w:val="22"/>
        </w:rPr>
        <w:t xml:space="preserve"> </w:t>
      </w:r>
      <w:r w:rsidRPr="00D73E1C">
        <w:rPr>
          <w:b/>
          <w:sz w:val="22"/>
        </w:rPr>
        <w:t>of the Study</w:t>
      </w:r>
    </w:p>
    <w:p w14:paraId="4BBF0FD4" w14:textId="60B7858A" w:rsidR="00D73E1C" w:rsidRPr="00D73E1C" w:rsidRDefault="00D73E1C" w:rsidP="00DA7B7A">
      <w:pPr>
        <w:ind w:firstLine="0"/>
      </w:pPr>
      <w:r w:rsidRPr="00D73E1C">
        <w:t xml:space="preserve">The results will contribute to a better understanding of the </w:t>
      </w:r>
      <w:r w:rsidR="00320667">
        <w:t xml:space="preserve">process of </w:t>
      </w:r>
      <w:r w:rsidRPr="00D73E1C">
        <w:t xml:space="preserve">reading in print and digital environment. </w:t>
      </w:r>
      <w:r w:rsidR="00320667">
        <w:t>N</w:t>
      </w:r>
      <w:r w:rsidRPr="00D73E1C">
        <w:t>ew insights</w:t>
      </w:r>
      <w:r w:rsidR="00320667">
        <w:t xml:space="preserve"> are expected </w:t>
      </w:r>
      <w:r w:rsidR="009C3740">
        <w:t>regarding</w:t>
      </w:r>
      <w:r w:rsidR="003C70F3">
        <w:t xml:space="preserve"> the interrelation of </w:t>
      </w:r>
      <w:r w:rsidRPr="00D73E1C">
        <w:t xml:space="preserve">personality traits and intelligence </w:t>
      </w:r>
      <w:r w:rsidR="003C70F3">
        <w:t xml:space="preserve">with </w:t>
      </w:r>
      <w:r w:rsidRPr="00D73E1C">
        <w:t xml:space="preserve">reading habits, satisfaction and comprehension in both print and digital environment in </w:t>
      </w:r>
      <w:r w:rsidR="009C3740">
        <w:t xml:space="preserve">a </w:t>
      </w:r>
      <w:r w:rsidRPr="00D73E1C">
        <w:t>student populat</w:t>
      </w:r>
      <w:r w:rsidR="00DA7B7A">
        <w:t xml:space="preserve">ion. Findings will </w:t>
      </w:r>
      <w:r w:rsidRPr="00D73E1C">
        <w:t>upgrade existing theoretical point of view related to reading habits, which are a key element of lifelong learning and the development of a knowledge society.</w:t>
      </w:r>
    </w:p>
    <w:p w14:paraId="7BCF19B8" w14:textId="77777777" w:rsidR="00D73E1C" w:rsidRPr="00D73E1C" w:rsidRDefault="00D73E1C" w:rsidP="00EF509E">
      <w:pPr>
        <w:ind w:firstLine="0"/>
      </w:pPr>
    </w:p>
    <w:p w14:paraId="4E48ECE6" w14:textId="4EB2A7E3" w:rsidR="00E52B84" w:rsidRPr="00D73E1C" w:rsidRDefault="00E52B84" w:rsidP="00E52B84">
      <w:pPr>
        <w:pStyle w:val="Abstract"/>
        <w:spacing w:before="0" w:after="60"/>
        <w:jc w:val="both"/>
        <w:rPr>
          <w:rFonts w:ascii="Arial" w:hAnsi="Arial" w:cs="Arial"/>
        </w:rPr>
      </w:pPr>
      <w:r w:rsidRPr="00D73E1C">
        <w:rPr>
          <w:rFonts w:ascii="Arial" w:hAnsi="Arial" w:cs="Arial"/>
        </w:rPr>
        <w:t>Keywords:</w:t>
      </w:r>
      <w:r w:rsidR="00A74186">
        <w:rPr>
          <w:rFonts w:ascii="Arial" w:hAnsi="Arial" w:cs="Arial"/>
        </w:rPr>
        <w:t xml:space="preserve"> </w:t>
      </w:r>
      <w:r>
        <w:rPr>
          <w:rFonts w:ascii="Arial" w:hAnsi="Arial" w:cs="Arial"/>
        </w:rPr>
        <w:t>reading</w:t>
      </w:r>
      <w:r w:rsidR="00320667">
        <w:rPr>
          <w:rFonts w:ascii="Arial" w:hAnsi="Arial" w:cs="Arial"/>
        </w:rPr>
        <w:t xml:space="preserve"> comprehension</w:t>
      </w:r>
      <w:r>
        <w:rPr>
          <w:rFonts w:ascii="Arial" w:hAnsi="Arial" w:cs="Arial"/>
        </w:rPr>
        <w:t xml:space="preserve">, </w:t>
      </w:r>
      <w:r w:rsidR="00320667">
        <w:rPr>
          <w:rFonts w:ascii="Arial" w:hAnsi="Arial" w:cs="Arial"/>
        </w:rPr>
        <w:t xml:space="preserve">reading satisfaction, </w:t>
      </w:r>
      <w:r w:rsidR="00A74186">
        <w:rPr>
          <w:rFonts w:ascii="Arial" w:hAnsi="Arial" w:cs="Arial"/>
        </w:rPr>
        <w:t>personality traits, digital, print</w:t>
      </w:r>
    </w:p>
    <w:p w14:paraId="5EB50E0F" w14:textId="77777777" w:rsidR="00E52B84" w:rsidRPr="00D73E1C" w:rsidRDefault="00E52B84" w:rsidP="00E52B84">
      <w:pPr>
        <w:pStyle w:val="Heading1"/>
        <w:spacing w:before="120"/>
        <w:rPr>
          <w:rFonts w:ascii="Arial" w:hAnsi="Arial" w:cs="Arial"/>
          <w:sz w:val="20"/>
        </w:rPr>
      </w:pPr>
    </w:p>
    <w:p w14:paraId="62E93030" w14:textId="77777777" w:rsidR="00E52B84" w:rsidRPr="00D73E1C" w:rsidRDefault="00E52B84" w:rsidP="00E52B84">
      <w:pPr>
        <w:pStyle w:val="Heading1"/>
        <w:spacing w:before="120"/>
        <w:rPr>
          <w:rFonts w:ascii="Arial" w:hAnsi="Arial" w:cs="Arial"/>
          <w:sz w:val="20"/>
        </w:rPr>
      </w:pPr>
      <w:r w:rsidRPr="00D73E1C">
        <w:rPr>
          <w:rFonts w:ascii="Arial" w:hAnsi="Arial" w:cs="Arial"/>
          <w:sz w:val="20"/>
        </w:rPr>
        <w:t>REFERENCES</w:t>
      </w:r>
    </w:p>
    <w:p w14:paraId="26EA7A01" w14:textId="46340056" w:rsidR="00E52B84" w:rsidRPr="00D73E1C" w:rsidRDefault="00E52B84" w:rsidP="00E52B84">
      <w:pPr>
        <w:pStyle w:val="Heading3"/>
        <w:keepLines w:val="0"/>
        <w:suppressAutoHyphens/>
        <w:spacing w:before="0" w:after="80"/>
        <w:ind w:firstLine="0"/>
        <w:jc w:val="left"/>
        <w:rPr>
          <w:rFonts w:ascii="Times New Roman" w:hAnsi="Times New Roman" w:cs="Times New Roman"/>
          <w:b w:val="0"/>
          <w:bCs w:val="0"/>
          <w:color w:val="000000" w:themeColor="text1"/>
          <w:sz w:val="18"/>
          <w:szCs w:val="18"/>
        </w:rPr>
      </w:pPr>
      <w:r w:rsidRPr="00D73E1C">
        <w:rPr>
          <w:rFonts w:ascii="Times New Roman" w:hAnsi="Times New Roman" w:cs="Times New Roman"/>
          <w:b w:val="0"/>
          <w:bCs w:val="0"/>
          <w:color w:val="000000" w:themeColor="text1"/>
          <w:sz w:val="18"/>
          <w:szCs w:val="18"/>
        </w:rPr>
        <w:t>Ackerman, R. Lauterman, T. (2012). Taking reading comprehension exams on screen or on paper? A metacognitive analysis of learning texts under time pressure, Computers in Human Behavior.</w:t>
      </w:r>
    </w:p>
    <w:p w14:paraId="0C5746AB" w14:textId="51D3ACA7" w:rsidR="00E52B84" w:rsidRPr="00D73E1C" w:rsidRDefault="00E52B84" w:rsidP="00E52B84">
      <w:pPr>
        <w:pStyle w:val="Heading3"/>
        <w:keepLines w:val="0"/>
        <w:suppressAutoHyphens/>
        <w:spacing w:before="0" w:after="80"/>
        <w:ind w:firstLine="0"/>
        <w:jc w:val="left"/>
        <w:rPr>
          <w:rFonts w:ascii="Times New Roman" w:hAnsi="Times New Roman" w:cs="Times New Roman"/>
          <w:b w:val="0"/>
          <w:bCs w:val="0"/>
          <w:color w:val="000000" w:themeColor="text1"/>
          <w:sz w:val="18"/>
          <w:szCs w:val="18"/>
        </w:rPr>
      </w:pPr>
      <w:r w:rsidRPr="00D73E1C">
        <w:rPr>
          <w:rFonts w:ascii="Times New Roman" w:hAnsi="Times New Roman" w:cs="Times New Roman"/>
          <w:b w:val="0"/>
          <w:bCs w:val="0"/>
          <w:color w:val="000000" w:themeColor="text1"/>
          <w:sz w:val="18"/>
          <w:szCs w:val="18"/>
        </w:rPr>
        <w:t>Caprara, G., Barbaranelli, C., Borgogni, L. (2005). Big Five Upitnik – BFQ; Jastrebarsko: Naklada Slap.</w:t>
      </w:r>
    </w:p>
    <w:p w14:paraId="0B3EBA7B" w14:textId="37404C45" w:rsidR="00E52B84" w:rsidRPr="00D73E1C" w:rsidRDefault="00E52B84" w:rsidP="00E52B84">
      <w:pPr>
        <w:ind w:firstLine="0"/>
        <w:rPr>
          <w:color w:val="000000" w:themeColor="text1"/>
          <w:sz w:val="18"/>
          <w:szCs w:val="18"/>
        </w:rPr>
      </w:pPr>
      <w:r w:rsidRPr="00D73E1C">
        <w:rPr>
          <w:color w:val="000000" w:themeColor="text1"/>
          <w:sz w:val="18"/>
          <w:szCs w:val="18"/>
        </w:rPr>
        <w:t xml:space="preserve">Clark, C; Foster, A. (2005). Children’s and Young People’s Reading Habits and Preferences. London: National Literacy Trust. </w:t>
      </w:r>
    </w:p>
    <w:p w14:paraId="0084C88B" w14:textId="77777777" w:rsidR="00E52B84" w:rsidRPr="00D73E1C" w:rsidRDefault="00E52B84" w:rsidP="00E52B84">
      <w:pPr>
        <w:ind w:firstLine="0"/>
        <w:jc w:val="left"/>
        <w:rPr>
          <w:color w:val="000000" w:themeColor="text1"/>
          <w:sz w:val="18"/>
          <w:szCs w:val="18"/>
        </w:rPr>
      </w:pPr>
      <w:r w:rsidRPr="00D73E1C">
        <w:rPr>
          <w:color w:val="000000" w:themeColor="text1"/>
          <w:sz w:val="18"/>
          <w:szCs w:val="18"/>
        </w:rPr>
        <w:t>Clark, C, De Zoysa, S. (2011). Mapping the inter-relationships of reading enjoyment, attitudes, behaviour and attainment: An exploratory investigation. London: National Literacy Trust.</w:t>
      </w:r>
    </w:p>
    <w:p w14:paraId="010E3765" w14:textId="77777777" w:rsidR="00E52B84" w:rsidRPr="00D73E1C" w:rsidRDefault="00E52B84" w:rsidP="00E52B84">
      <w:pPr>
        <w:ind w:firstLine="0"/>
        <w:jc w:val="left"/>
        <w:rPr>
          <w:color w:val="000000" w:themeColor="text1"/>
          <w:sz w:val="18"/>
          <w:szCs w:val="18"/>
        </w:rPr>
      </w:pPr>
      <w:r w:rsidRPr="00D73E1C">
        <w:rPr>
          <w:color w:val="000000" w:themeColor="text1"/>
          <w:sz w:val="18"/>
          <w:szCs w:val="18"/>
        </w:rPr>
        <w:t>Eshet-Alkalai, Y., &amp; Geri, N. (2007). Does the medium affect the message? The influence of text representation format on critical thinking. Human Systems Management, 26, 269–279</w:t>
      </w:r>
    </w:p>
    <w:p w14:paraId="196FC854" w14:textId="38BAC543" w:rsidR="00E52B84" w:rsidRPr="00D73E1C" w:rsidRDefault="00E52B84" w:rsidP="00E52B84">
      <w:pPr>
        <w:ind w:firstLine="0"/>
        <w:jc w:val="left"/>
        <w:rPr>
          <w:color w:val="000000" w:themeColor="text1"/>
          <w:sz w:val="18"/>
          <w:szCs w:val="18"/>
        </w:rPr>
      </w:pPr>
      <w:r w:rsidRPr="00D73E1C">
        <w:rPr>
          <w:color w:val="000000" w:themeColor="text1"/>
          <w:sz w:val="18"/>
          <w:szCs w:val="18"/>
        </w:rPr>
        <w:t>Ferris, J.</w:t>
      </w:r>
      <w:r w:rsidR="00A74186">
        <w:rPr>
          <w:color w:val="000000" w:themeColor="text1"/>
          <w:sz w:val="18"/>
          <w:szCs w:val="18"/>
        </w:rPr>
        <w:t xml:space="preserve"> (2013)</w:t>
      </w:r>
      <w:r w:rsidRPr="00D73E1C">
        <w:rPr>
          <w:color w:val="000000" w:themeColor="text1"/>
          <w:sz w:val="18"/>
          <w:szCs w:val="18"/>
        </w:rPr>
        <w:t xml:space="preserve"> The Reading Brain in the Digital Age: The Science of Paper versus Screens. </w:t>
      </w:r>
      <w:r>
        <w:rPr>
          <w:color w:val="000000" w:themeColor="text1"/>
          <w:sz w:val="18"/>
          <w:szCs w:val="18"/>
        </w:rPr>
        <w:t>Retrieved April 11, 2013 from</w:t>
      </w:r>
      <w:r w:rsidRPr="00D73E1C">
        <w:rPr>
          <w:color w:val="000000" w:themeColor="text1"/>
          <w:sz w:val="18"/>
          <w:szCs w:val="18"/>
        </w:rPr>
        <w:t xml:space="preserve">: http://www.scientificamerican.com/article.cfm?id=reading-paper-screens </w:t>
      </w:r>
    </w:p>
    <w:p w14:paraId="70650B0D" w14:textId="527150FD" w:rsidR="00E52B84" w:rsidRDefault="00E52B84" w:rsidP="00E52B84">
      <w:pPr>
        <w:ind w:firstLine="0"/>
        <w:jc w:val="left"/>
        <w:rPr>
          <w:color w:val="000000" w:themeColor="text1"/>
          <w:sz w:val="18"/>
          <w:szCs w:val="18"/>
        </w:rPr>
      </w:pPr>
      <w:r w:rsidRPr="00D73E1C">
        <w:rPr>
          <w:color w:val="000000" w:themeColor="text1"/>
          <w:sz w:val="18"/>
          <w:szCs w:val="18"/>
        </w:rPr>
        <w:t xml:space="preserve">Kirsch, I., et al. (2000). OECD Report: Reading For Change. </w:t>
      </w:r>
      <w:r>
        <w:rPr>
          <w:color w:val="000000" w:themeColor="text1"/>
          <w:sz w:val="18"/>
          <w:szCs w:val="18"/>
        </w:rPr>
        <w:t xml:space="preserve">Retrieved </w:t>
      </w:r>
      <w:r w:rsidR="00A74186">
        <w:rPr>
          <w:color w:val="000000" w:themeColor="text1"/>
          <w:sz w:val="18"/>
          <w:szCs w:val="18"/>
        </w:rPr>
        <w:t>March</w:t>
      </w:r>
      <w:r>
        <w:rPr>
          <w:color w:val="000000" w:themeColor="text1"/>
          <w:sz w:val="18"/>
          <w:szCs w:val="18"/>
        </w:rPr>
        <w:t xml:space="preserve"> </w:t>
      </w:r>
      <w:r w:rsidR="00A74186">
        <w:rPr>
          <w:color w:val="000000" w:themeColor="text1"/>
          <w:sz w:val="18"/>
          <w:szCs w:val="18"/>
        </w:rPr>
        <w:t>20</w:t>
      </w:r>
      <w:r>
        <w:rPr>
          <w:color w:val="000000" w:themeColor="text1"/>
          <w:sz w:val="18"/>
          <w:szCs w:val="18"/>
        </w:rPr>
        <w:t>, 2013 from</w:t>
      </w:r>
      <w:r w:rsidRPr="00D73E1C">
        <w:rPr>
          <w:color w:val="000000" w:themeColor="text1"/>
          <w:sz w:val="18"/>
          <w:szCs w:val="18"/>
        </w:rPr>
        <w:t>: www.oecd.</w:t>
      </w:r>
      <w:r w:rsidR="00A74186">
        <w:rPr>
          <w:color w:val="000000" w:themeColor="text1"/>
          <w:sz w:val="18"/>
          <w:szCs w:val="18"/>
        </w:rPr>
        <w:t>org/dataoecd/43/54/33690904.pdf</w:t>
      </w:r>
    </w:p>
    <w:p w14:paraId="0BD97001" w14:textId="1AD655F5" w:rsidR="008F6879" w:rsidRPr="00560E43" w:rsidRDefault="008B2379" w:rsidP="00560E43">
      <w:pPr>
        <w:ind w:firstLine="0"/>
        <w:jc w:val="left"/>
        <w:rPr>
          <w:color w:val="000000" w:themeColor="text1"/>
          <w:sz w:val="18"/>
          <w:szCs w:val="18"/>
          <w:lang w:val="hr-HR"/>
        </w:rPr>
      </w:pPr>
      <w:r w:rsidRPr="00560E43">
        <w:rPr>
          <w:color w:val="000000" w:themeColor="text1"/>
          <w:sz w:val="18"/>
          <w:szCs w:val="18"/>
          <w:lang w:val="hr-HR"/>
        </w:rPr>
        <w:t>Liu, Z. (2005). “Reading behavior in the digital environment: Changes in reading behavior over the past ten years,” </w:t>
      </w:r>
      <w:r w:rsidRPr="00560E43">
        <w:rPr>
          <w:i/>
          <w:iCs/>
          <w:color w:val="000000" w:themeColor="text1"/>
          <w:sz w:val="18"/>
          <w:szCs w:val="18"/>
          <w:lang w:val="hr-HR"/>
        </w:rPr>
        <w:t>Journal of Documentation</w:t>
      </w:r>
      <w:r w:rsidRPr="00560E43">
        <w:rPr>
          <w:color w:val="000000" w:themeColor="text1"/>
          <w:sz w:val="18"/>
          <w:szCs w:val="18"/>
          <w:lang w:val="hr-HR"/>
        </w:rPr>
        <w:t xml:space="preserve">, 61, </w:t>
      </w:r>
      <w:r w:rsidR="00560E43">
        <w:rPr>
          <w:color w:val="000000" w:themeColor="text1"/>
          <w:sz w:val="18"/>
          <w:szCs w:val="18"/>
          <w:lang w:val="hr-HR"/>
        </w:rPr>
        <w:t>No. 6,</w:t>
      </w:r>
      <w:r w:rsidR="003479D7">
        <w:rPr>
          <w:color w:val="000000" w:themeColor="text1"/>
          <w:sz w:val="18"/>
          <w:szCs w:val="18"/>
          <w:lang w:val="hr-HR"/>
        </w:rPr>
        <w:t xml:space="preserve"> </w:t>
      </w:r>
      <w:r w:rsidRPr="00560E43">
        <w:rPr>
          <w:color w:val="000000" w:themeColor="text1"/>
          <w:sz w:val="18"/>
          <w:szCs w:val="18"/>
          <w:lang w:val="hr-HR"/>
        </w:rPr>
        <w:t>700–712</w:t>
      </w:r>
    </w:p>
    <w:p w14:paraId="6F65DCAE" w14:textId="104ACC25" w:rsidR="00E52B84" w:rsidRPr="00D73E1C" w:rsidRDefault="00E52B84" w:rsidP="00E52B84">
      <w:pPr>
        <w:ind w:firstLine="0"/>
        <w:jc w:val="left"/>
        <w:rPr>
          <w:color w:val="000000" w:themeColor="text1"/>
          <w:sz w:val="18"/>
          <w:szCs w:val="18"/>
        </w:rPr>
      </w:pPr>
      <w:r w:rsidRPr="00D73E1C">
        <w:rPr>
          <w:color w:val="000000" w:themeColor="text1"/>
          <w:sz w:val="18"/>
          <w:szCs w:val="18"/>
        </w:rPr>
        <w:t>Mangen, A., Walgermo, B.R., Brønnick, K. (2013)</w:t>
      </w:r>
      <w:r w:rsidR="00A74186">
        <w:rPr>
          <w:color w:val="000000" w:themeColor="text1"/>
          <w:sz w:val="18"/>
          <w:szCs w:val="18"/>
        </w:rPr>
        <w:t>.</w:t>
      </w:r>
      <w:r w:rsidRPr="00D73E1C">
        <w:rPr>
          <w:color w:val="000000" w:themeColor="text1"/>
          <w:sz w:val="18"/>
          <w:szCs w:val="18"/>
        </w:rPr>
        <w:t xml:space="preserve"> Reading linear texts on paper versus computer screen: Effects on reading comprehension, International Journal of Educational Research, 58, 61-68</w:t>
      </w:r>
    </w:p>
    <w:p w14:paraId="31CFF779" w14:textId="77777777" w:rsidR="00E52B84" w:rsidRPr="00D73E1C" w:rsidRDefault="00E52B84" w:rsidP="00E52B84">
      <w:pPr>
        <w:ind w:firstLine="0"/>
        <w:jc w:val="left"/>
        <w:rPr>
          <w:bCs/>
          <w:color w:val="000000" w:themeColor="text1"/>
          <w:sz w:val="18"/>
          <w:szCs w:val="18"/>
        </w:rPr>
      </w:pPr>
      <w:r w:rsidRPr="00D73E1C">
        <w:rPr>
          <w:color w:val="000000" w:themeColor="text1"/>
          <w:sz w:val="18"/>
          <w:szCs w:val="18"/>
        </w:rPr>
        <w:t>McLuhan, M., &amp; Lapham, L. (1994). Understanding media: the extensions of man. Cambridge, Mass.: MIT Press.</w:t>
      </w:r>
    </w:p>
    <w:p w14:paraId="1255A4F7" w14:textId="19D90FD0" w:rsidR="00E52B84" w:rsidRDefault="00E52B84" w:rsidP="00E52B84">
      <w:pPr>
        <w:ind w:firstLine="0"/>
        <w:jc w:val="left"/>
        <w:rPr>
          <w:color w:val="000000" w:themeColor="text1"/>
          <w:sz w:val="18"/>
          <w:szCs w:val="18"/>
        </w:rPr>
      </w:pPr>
      <w:r w:rsidRPr="00D73E1C">
        <w:rPr>
          <w:color w:val="000000" w:themeColor="text1"/>
          <w:sz w:val="18"/>
          <w:szCs w:val="18"/>
        </w:rPr>
        <w:t>Morkes, J., Nielsen, J. (1997)</w:t>
      </w:r>
      <w:r w:rsidR="00A74186">
        <w:rPr>
          <w:color w:val="000000" w:themeColor="text1"/>
          <w:sz w:val="18"/>
          <w:szCs w:val="18"/>
        </w:rPr>
        <w:t>.</w:t>
      </w:r>
      <w:r w:rsidRPr="00D73E1C">
        <w:rPr>
          <w:color w:val="000000" w:themeColor="text1"/>
          <w:sz w:val="18"/>
          <w:szCs w:val="18"/>
        </w:rPr>
        <w:t xml:space="preserve"> Concise, SCANNABLE, and Objective: How to Write for the Web. </w:t>
      </w:r>
      <w:r>
        <w:rPr>
          <w:color w:val="000000" w:themeColor="text1"/>
          <w:sz w:val="18"/>
          <w:szCs w:val="18"/>
        </w:rPr>
        <w:t xml:space="preserve">Retrieved </w:t>
      </w:r>
      <w:r w:rsidR="00A74186">
        <w:rPr>
          <w:color w:val="000000" w:themeColor="text1"/>
          <w:sz w:val="18"/>
          <w:szCs w:val="18"/>
        </w:rPr>
        <w:t>November</w:t>
      </w:r>
      <w:r>
        <w:rPr>
          <w:color w:val="000000" w:themeColor="text1"/>
          <w:sz w:val="18"/>
          <w:szCs w:val="18"/>
        </w:rPr>
        <w:t xml:space="preserve"> </w:t>
      </w:r>
      <w:r w:rsidR="00A74186">
        <w:rPr>
          <w:color w:val="000000" w:themeColor="text1"/>
          <w:sz w:val="18"/>
          <w:szCs w:val="18"/>
        </w:rPr>
        <w:t>5</w:t>
      </w:r>
      <w:r>
        <w:rPr>
          <w:color w:val="000000" w:themeColor="text1"/>
          <w:sz w:val="18"/>
          <w:szCs w:val="18"/>
        </w:rPr>
        <w:t>, 2013 from</w:t>
      </w:r>
      <w:r w:rsidRPr="00D73E1C">
        <w:rPr>
          <w:color w:val="000000" w:themeColor="text1"/>
          <w:sz w:val="18"/>
          <w:szCs w:val="18"/>
        </w:rPr>
        <w:t>: http://www.nngroup.com/articles/concise-scannable-and-objecti</w:t>
      </w:r>
      <w:r w:rsidR="00A74186">
        <w:rPr>
          <w:color w:val="000000" w:themeColor="text1"/>
          <w:sz w:val="18"/>
          <w:szCs w:val="18"/>
        </w:rPr>
        <w:t xml:space="preserve">ve-how-to-write-for-the-web/ </w:t>
      </w:r>
    </w:p>
    <w:p w14:paraId="5C43DA43" w14:textId="22E58735" w:rsidR="008F6879" w:rsidRPr="00560E43" w:rsidRDefault="008B2379" w:rsidP="00560E43">
      <w:pPr>
        <w:ind w:firstLine="0"/>
        <w:jc w:val="left"/>
        <w:rPr>
          <w:color w:val="000000" w:themeColor="text1"/>
          <w:sz w:val="18"/>
          <w:szCs w:val="18"/>
          <w:lang w:val="hr-HR"/>
        </w:rPr>
      </w:pPr>
      <w:r w:rsidRPr="00560E43">
        <w:rPr>
          <w:color w:val="000000" w:themeColor="text1"/>
          <w:sz w:val="18"/>
          <w:szCs w:val="18"/>
          <w:lang w:val="hr-HR"/>
        </w:rPr>
        <w:t xml:space="preserve">Noyes, J. M., &amp; Garland, K. J. (2008). Computer- vs. paper-based tasks: are they equivalent? </w:t>
      </w:r>
      <w:r w:rsidRPr="00560E43">
        <w:rPr>
          <w:i/>
          <w:iCs/>
          <w:color w:val="000000" w:themeColor="text1"/>
          <w:sz w:val="18"/>
          <w:szCs w:val="18"/>
          <w:lang w:val="hr-HR"/>
        </w:rPr>
        <w:t>Ergonomics</w:t>
      </w:r>
      <w:r w:rsidRPr="00560E43">
        <w:rPr>
          <w:color w:val="000000" w:themeColor="text1"/>
          <w:sz w:val="18"/>
          <w:szCs w:val="18"/>
          <w:lang w:val="hr-HR"/>
        </w:rPr>
        <w:t xml:space="preserve">, </w:t>
      </w:r>
      <w:r w:rsidRPr="00560E43">
        <w:rPr>
          <w:i/>
          <w:iCs/>
          <w:color w:val="000000" w:themeColor="text1"/>
          <w:sz w:val="18"/>
          <w:szCs w:val="18"/>
          <w:lang w:val="hr-HR"/>
        </w:rPr>
        <w:t>51</w:t>
      </w:r>
      <w:r w:rsidR="00A74186">
        <w:rPr>
          <w:color w:val="000000" w:themeColor="text1"/>
          <w:sz w:val="18"/>
          <w:szCs w:val="18"/>
          <w:lang w:val="hr-HR"/>
        </w:rPr>
        <w:t>(9), 1352–75.</w:t>
      </w:r>
    </w:p>
    <w:p w14:paraId="7AA6608F" w14:textId="242A0972" w:rsidR="00E52B84" w:rsidRPr="00D73E1C" w:rsidRDefault="003479D7" w:rsidP="00E52B84">
      <w:pPr>
        <w:autoSpaceDE w:val="0"/>
        <w:autoSpaceDN w:val="0"/>
        <w:adjustRightInd w:val="0"/>
        <w:ind w:firstLine="0"/>
        <w:jc w:val="left"/>
        <w:rPr>
          <w:iCs/>
          <w:color w:val="000000" w:themeColor="text1"/>
          <w:sz w:val="18"/>
          <w:szCs w:val="18"/>
        </w:rPr>
      </w:pPr>
      <w:r>
        <w:rPr>
          <w:color w:val="000000" w:themeColor="text1"/>
          <w:sz w:val="18"/>
          <w:szCs w:val="18"/>
        </w:rPr>
        <w:t>OECD (2010).</w:t>
      </w:r>
      <w:r w:rsidR="00E52B84" w:rsidRPr="00D73E1C">
        <w:rPr>
          <w:color w:val="000000" w:themeColor="text1"/>
          <w:sz w:val="18"/>
          <w:szCs w:val="18"/>
        </w:rPr>
        <w:t xml:space="preserve"> </w:t>
      </w:r>
      <w:r w:rsidR="00E52B84" w:rsidRPr="00D73E1C">
        <w:rPr>
          <w:iCs/>
          <w:color w:val="000000" w:themeColor="text1"/>
          <w:sz w:val="18"/>
          <w:szCs w:val="18"/>
        </w:rPr>
        <w:t xml:space="preserve">PISA 2009 Results: What Students Know and Can Do – Student Performance in Reading, Mathematics and Science (Volume I). </w:t>
      </w:r>
    </w:p>
    <w:p w14:paraId="5BD33D11" w14:textId="45BDE5A9" w:rsidR="00E52B84" w:rsidRPr="00D73E1C" w:rsidRDefault="00E52B84" w:rsidP="00E52B84">
      <w:pPr>
        <w:autoSpaceDE w:val="0"/>
        <w:autoSpaceDN w:val="0"/>
        <w:adjustRightInd w:val="0"/>
        <w:ind w:firstLine="0"/>
        <w:jc w:val="left"/>
        <w:rPr>
          <w:iCs/>
          <w:sz w:val="18"/>
          <w:szCs w:val="18"/>
        </w:rPr>
      </w:pPr>
      <w:r w:rsidRPr="00D73E1C">
        <w:rPr>
          <w:bCs/>
          <w:sz w:val="18"/>
          <w:szCs w:val="18"/>
        </w:rPr>
        <w:t>Vonkomer, J., Miglierini, B</w:t>
      </w:r>
      <w:r w:rsidR="003479D7">
        <w:rPr>
          <w:bCs/>
          <w:sz w:val="18"/>
          <w:szCs w:val="18"/>
        </w:rPr>
        <w:t>. (1995</w:t>
      </w:r>
      <w:r w:rsidRPr="00D73E1C">
        <w:rPr>
          <w:bCs/>
          <w:sz w:val="18"/>
          <w:szCs w:val="18"/>
        </w:rPr>
        <w:t>)</w:t>
      </w:r>
      <w:r w:rsidR="003479D7">
        <w:rPr>
          <w:bCs/>
          <w:sz w:val="18"/>
          <w:szCs w:val="18"/>
        </w:rPr>
        <w:t>.</w:t>
      </w:r>
      <w:r w:rsidRPr="00D73E1C">
        <w:rPr>
          <w:bCs/>
          <w:sz w:val="18"/>
          <w:szCs w:val="18"/>
        </w:rPr>
        <w:t xml:space="preserve"> Test dinamičkih nizova – TDN. Jastrebarsko: Naklada slap.</w:t>
      </w:r>
      <w:r w:rsidRPr="00D73E1C">
        <w:rPr>
          <w:sz w:val="18"/>
          <w:szCs w:val="18"/>
        </w:rPr>
        <w:t xml:space="preserve">. </w:t>
      </w:r>
    </w:p>
    <w:p w14:paraId="51DA9D66" w14:textId="77777777" w:rsidR="00E52B84" w:rsidRPr="00D73E1C" w:rsidRDefault="00E52B84" w:rsidP="00E52B84">
      <w:pPr>
        <w:pStyle w:val="References"/>
        <w:rPr>
          <w:szCs w:val="18"/>
        </w:rPr>
      </w:pPr>
    </w:p>
    <w:p w14:paraId="38B54D9C" w14:textId="77777777" w:rsidR="00E52B84" w:rsidRPr="00D73E1C" w:rsidRDefault="00E52B84" w:rsidP="00E52B84">
      <w:pPr>
        <w:pStyle w:val="Heading1"/>
        <w:spacing w:before="0" w:after="120"/>
        <w:rPr>
          <w:rFonts w:ascii="Arial" w:hAnsi="Arial" w:cs="Arial"/>
        </w:rPr>
      </w:pPr>
      <w:r w:rsidRPr="00D73E1C">
        <w:rPr>
          <w:rFonts w:ascii="Arial" w:hAnsi="Arial" w:cs="Arial"/>
        </w:rPr>
        <w:t>Curriculum Vitae</w:t>
      </w:r>
    </w:p>
    <w:p w14:paraId="63A2735A" w14:textId="56E4F376" w:rsidR="00320667" w:rsidRPr="00D73E1C" w:rsidRDefault="00E52B84" w:rsidP="00A545E9">
      <w:pPr>
        <w:spacing w:after="0"/>
        <w:ind w:firstLine="0"/>
      </w:pPr>
      <w:r w:rsidRPr="00F74954">
        <w:rPr>
          <w:lang w:val="en-GB" w:eastAsia="hr-HR"/>
        </w:rPr>
        <w:t xml:space="preserve">Mate Juric has been a research assistant at the </w:t>
      </w:r>
      <w:r w:rsidRPr="00F74954">
        <w:rPr>
          <w:lang w:val="en-GB"/>
        </w:rPr>
        <w:t>Department of</w:t>
      </w:r>
      <w:r w:rsidR="00320667">
        <w:rPr>
          <w:lang w:val="en-GB"/>
        </w:rPr>
        <w:t xml:space="preserve"> </w:t>
      </w:r>
      <w:r w:rsidRPr="00F74954">
        <w:rPr>
          <w:lang w:val="en-GB"/>
        </w:rPr>
        <w:t xml:space="preserve"> Information Sciences at the University of Zadar since July 2011. His former occupation was as Psychologist in a Primary School. As of September 2012, he is enrolled in the PhD study programme of ‘Knowledge Society and Information Transfer’. His teaching and research interests include cognitive science, research methods, statistical analysis, and user studies in li</w:t>
      </w:r>
      <w:r w:rsidR="00A74186">
        <w:rPr>
          <w:lang w:val="en-GB"/>
        </w:rPr>
        <w:t>brary and information sciences.</w:t>
      </w:r>
    </w:p>
    <w:sectPr w:rsidR="00320667" w:rsidRPr="00D73E1C" w:rsidSect="000D7DF1">
      <w:footerReference w:type="even" r:id="rId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E736A" w14:textId="77777777" w:rsidR="00AC40A6" w:rsidRDefault="00AC40A6" w:rsidP="000D7DF1">
      <w:pPr>
        <w:spacing w:after="0"/>
      </w:pPr>
      <w:r>
        <w:separator/>
      </w:r>
    </w:p>
  </w:endnote>
  <w:endnote w:type="continuationSeparator" w:id="0">
    <w:p w14:paraId="5F6561B8" w14:textId="77777777" w:rsidR="00AC40A6" w:rsidRDefault="00AC40A6"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AC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6FE08" w14:textId="77777777" w:rsidR="00AC40A6" w:rsidRDefault="00AC40A6" w:rsidP="000D7DF1">
      <w:pPr>
        <w:spacing w:after="0"/>
      </w:pPr>
      <w:r>
        <w:separator/>
      </w:r>
    </w:p>
  </w:footnote>
  <w:footnote w:type="continuationSeparator" w:id="0">
    <w:p w14:paraId="1AF53B1E" w14:textId="77777777" w:rsidR="00AC40A6" w:rsidRDefault="00AC40A6" w:rsidP="000D7D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661"/>
    <w:multiLevelType w:val="hybridMultilevel"/>
    <w:tmpl w:val="097AEFEC"/>
    <w:lvl w:ilvl="0" w:tplc="70726618">
      <w:start w:val="1"/>
      <w:numFmt w:val="decimal"/>
      <w:lvlText w:val="%1.)"/>
      <w:lvlJc w:val="left"/>
      <w:pPr>
        <w:ind w:left="504" w:hanging="360"/>
      </w:pPr>
      <w:rPr>
        <w:rFonts w:hint="default"/>
      </w:rPr>
    </w:lvl>
    <w:lvl w:ilvl="1" w:tplc="041A0019" w:tentative="1">
      <w:start w:val="1"/>
      <w:numFmt w:val="lowerLetter"/>
      <w:lvlText w:val="%2."/>
      <w:lvlJc w:val="left"/>
      <w:pPr>
        <w:ind w:left="1224" w:hanging="360"/>
      </w:pPr>
    </w:lvl>
    <w:lvl w:ilvl="2" w:tplc="041A001B" w:tentative="1">
      <w:start w:val="1"/>
      <w:numFmt w:val="lowerRoman"/>
      <w:lvlText w:val="%3."/>
      <w:lvlJc w:val="right"/>
      <w:pPr>
        <w:ind w:left="1944" w:hanging="180"/>
      </w:pPr>
    </w:lvl>
    <w:lvl w:ilvl="3" w:tplc="041A000F" w:tentative="1">
      <w:start w:val="1"/>
      <w:numFmt w:val="decimal"/>
      <w:lvlText w:val="%4."/>
      <w:lvlJc w:val="left"/>
      <w:pPr>
        <w:ind w:left="2664" w:hanging="360"/>
      </w:pPr>
    </w:lvl>
    <w:lvl w:ilvl="4" w:tplc="041A0019" w:tentative="1">
      <w:start w:val="1"/>
      <w:numFmt w:val="lowerLetter"/>
      <w:lvlText w:val="%5."/>
      <w:lvlJc w:val="left"/>
      <w:pPr>
        <w:ind w:left="3384" w:hanging="360"/>
      </w:pPr>
    </w:lvl>
    <w:lvl w:ilvl="5" w:tplc="041A001B" w:tentative="1">
      <w:start w:val="1"/>
      <w:numFmt w:val="lowerRoman"/>
      <w:lvlText w:val="%6."/>
      <w:lvlJc w:val="right"/>
      <w:pPr>
        <w:ind w:left="4104" w:hanging="180"/>
      </w:pPr>
    </w:lvl>
    <w:lvl w:ilvl="6" w:tplc="041A000F" w:tentative="1">
      <w:start w:val="1"/>
      <w:numFmt w:val="decimal"/>
      <w:lvlText w:val="%7."/>
      <w:lvlJc w:val="left"/>
      <w:pPr>
        <w:ind w:left="4824" w:hanging="360"/>
      </w:pPr>
    </w:lvl>
    <w:lvl w:ilvl="7" w:tplc="041A0019" w:tentative="1">
      <w:start w:val="1"/>
      <w:numFmt w:val="lowerLetter"/>
      <w:lvlText w:val="%8."/>
      <w:lvlJc w:val="left"/>
      <w:pPr>
        <w:ind w:left="5544" w:hanging="360"/>
      </w:pPr>
    </w:lvl>
    <w:lvl w:ilvl="8" w:tplc="041A001B" w:tentative="1">
      <w:start w:val="1"/>
      <w:numFmt w:val="lowerRoman"/>
      <w:lvlText w:val="%9."/>
      <w:lvlJc w:val="right"/>
      <w:pPr>
        <w:ind w:left="6264" w:hanging="180"/>
      </w:pPr>
    </w:lvl>
  </w:abstractNum>
  <w:abstractNum w:abstractNumId="1">
    <w:nsid w:val="04736B80"/>
    <w:multiLevelType w:val="hybridMultilevel"/>
    <w:tmpl w:val="FEB0309C"/>
    <w:lvl w:ilvl="0" w:tplc="13BC68CE">
      <w:start w:val="1"/>
      <w:numFmt w:val="decimal"/>
      <w:lvlText w:val="%1.)"/>
      <w:lvlJc w:val="left"/>
      <w:pPr>
        <w:ind w:left="504" w:hanging="360"/>
      </w:pPr>
      <w:rPr>
        <w:rFonts w:hint="default"/>
      </w:rPr>
    </w:lvl>
    <w:lvl w:ilvl="1" w:tplc="041A0019" w:tentative="1">
      <w:start w:val="1"/>
      <w:numFmt w:val="lowerLetter"/>
      <w:lvlText w:val="%2."/>
      <w:lvlJc w:val="left"/>
      <w:pPr>
        <w:ind w:left="1224" w:hanging="360"/>
      </w:pPr>
    </w:lvl>
    <w:lvl w:ilvl="2" w:tplc="041A001B" w:tentative="1">
      <w:start w:val="1"/>
      <w:numFmt w:val="lowerRoman"/>
      <w:lvlText w:val="%3."/>
      <w:lvlJc w:val="right"/>
      <w:pPr>
        <w:ind w:left="1944" w:hanging="180"/>
      </w:pPr>
    </w:lvl>
    <w:lvl w:ilvl="3" w:tplc="041A000F" w:tentative="1">
      <w:start w:val="1"/>
      <w:numFmt w:val="decimal"/>
      <w:lvlText w:val="%4."/>
      <w:lvlJc w:val="left"/>
      <w:pPr>
        <w:ind w:left="2664" w:hanging="360"/>
      </w:pPr>
    </w:lvl>
    <w:lvl w:ilvl="4" w:tplc="041A0019" w:tentative="1">
      <w:start w:val="1"/>
      <w:numFmt w:val="lowerLetter"/>
      <w:lvlText w:val="%5."/>
      <w:lvlJc w:val="left"/>
      <w:pPr>
        <w:ind w:left="3384" w:hanging="360"/>
      </w:pPr>
    </w:lvl>
    <w:lvl w:ilvl="5" w:tplc="041A001B" w:tentative="1">
      <w:start w:val="1"/>
      <w:numFmt w:val="lowerRoman"/>
      <w:lvlText w:val="%6."/>
      <w:lvlJc w:val="right"/>
      <w:pPr>
        <w:ind w:left="4104" w:hanging="180"/>
      </w:pPr>
    </w:lvl>
    <w:lvl w:ilvl="6" w:tplc="041A000F" w:tentative="1">
      <w:start w:val="1"/>
      <w:numFmt w:val="decimal"/>
      <w:lvlText w:val="%7."/>
      <w:lvlJc w:val="left"/>
      <w:pPr>
        <w:ind w:left="4824" w:hanging="360"/>
      </w:pPr>
    </w:lvl>
    <w:lvl w:ilvl="7" w:tplc="041A0019" w:tentative="1">
      <w:start w:val="1"/>
      <w:numFmt w:val="lowerLetter"/>
      <w:lvlText w:val="%8."/>
      <w:lvlJc w:val="left"/>
      <w:pPr>
        <w:ind w:left="5544" w:hanging="360"/>
      </w:pPr>
    </w:lvl>
    <w:lvl w:ilvl="8" w:tplc="041A001B" w:tentative="1">
      <w:start w:val="1"/>
      <w:numFmt w:val="lowerRoman"/>
      <w:lvlText w:val="%9."/>
      <w:lvlJc w:val="right"/>
      <w:pPr>
        <w:ind w:left="6264" w:hanging="180"/>
      </w:pPr>
    </w:lvl>
  </w:abstractNum>
  <w:abstractNum w:abstractNumId="2">
    <w:nsid w:val="0C60644C"/>
    <w:multiLevelType w:val="hybridMultilevel"/>
    <w:tmpl w:val="58ECEB4C"/>
    <w:lvl w:ilvl="0" w:tplc="0E72A8FC">
      <w:start w:val="1"/>
      <w:numFmt w:val="decimal"/>
      <w:lvlText w:val="%1."/>
      <w:lvlJc w:val="left"/>
      <w:pPr>
        <w:ind w:left="504" w:hanging="360"/>
      </w:pPr>
      <w:rPr>
        <w:rFonts w:hint="default"/>
      </w:rPr>
    </w:lvl>
    <w:lvl w:ilvl="1" w:tplc="041A0019" w:tentative="1">
      <w:start w:val="1"/>
      <w:numFmt w:val="lowerLetter"/>
      <w:lvlText w:val="%2."/>
      <w:lvlJc w:val="left"/>
      <w:pPr>
        <w:ind w:left="1224" w:hanging="360"/>
      </w:pPr>
    </w:lvl>
    <w:lvl w:ilvl="2" w:tplc="041A001B" w:tentative="1">
      <w:start w:val="1"/>
      <w:numFmt w:val="lowerRoman"/>
      <w:lvlText w:val="%3."/>
      <w:lvlJc w:val="right"/>
      <w:pPr>
        <w:ind w:left="1944" w:hanging="180"/>
      </w:pPr>
    </w:lvl>
    <w:lvl w:ilvl="3" w:tplc="041A000F" w:tentative="1">
      <w:start w:val="1"/>
      <w:numFmt w:val="decimal"/>
      <w:lvlText w:val="%4."/>
      <w:lvlJc w:val="left"/>
      <w:pPr>
        <w:ind w:left="2664" w:hanging="360"/>
      </w:pPr>
    </w:lvl>
    <w:lvl w:ilvl="4" w:tplc="041A0019" w:tentative="1">
      <w:start w:val="1"/>
      <w:numFmt w:val="lowerLetter"/>
      <w:lvlText w:val="%5."/>
      <w:lvlJc w:val="left"/>
      <w:pPr>
        <w:ind w:left="3384" w:hanging="360"/>
      </w:pPr>
    </w:lvl>
    <w:lvl w:ilvl="5" w:tplc="041A001B" w:tentative="1">
      <w:start w:val="1"/>
      <w:numFmt w:val="lowerRoman"/>
      <w:lvlText w:val="%6."/>
      <w:lvlJc w:val="right"/>
      <w:pPr>
        <w:ind w:left="4104" w:hanging="180"/>
      </w:pPr>
    </w:lvl>
    <w:lvl w:ilvl="6" w:tplc="041A000F" w:tentative="1">
      <w:start w:val="1"/>
      <w:numFmt w:val="decimal"/>
      <w:lvlText w:val="%7."/>
      <w:lvlJc w:val="left"/>
      <w:pPr>
        <w:ind w:left="4824" w:hanging="360"/>
      </w:pPr>
    </w:lvl>
    <w:lvl w:ilvl="7" w:tplc="041A0019" w:tentative="1">
      <w:start w:val="1"/>
      <w:numFmt w:val="lowerLetter"/>
      <w:lvlText w:val="%8."/>
      <w:lvlJc w:val="left"/>
      <w:pPr>
        <w:ind w:left="5544" w:hanging="360"/>
      </w:pPr>
    </w:lvl>
    <w:lvl w:ilvl="8" w:tplc="041A001B" w:tentative="1">
      <w:start w:val="1"/>
      <w:numFmt w:val="lowerRoman"/>
      <w:lvlText w:val="%9."/>
      <w:lvlJc w:val="right"/>
      <w:pPr>
        <w:ind w:left="6264" w:hanging="180"/>
      </w:pPr>
    </w:lvl>
  </w:abstractNum>
  <w:abstractNum w:abstractNumId="3">
    <w:nsid w:val="0CCE66C7"/>
    <w:multiLevelType w:val="hybridMultilevel"/>
    <w:tmpl w:val="4170C06C"/>
    <w:lvl w:ilvl="0" w:tplc="65D28376">
      <w:start w:val="1"/>
      <w:numFmt w:val="bullet"/>
      <w:lvlText w:val=""/>
      <w:lvlJc w:val="left"/>
      <w:pPr>
        <w:tabs>
          <w:tab w:val="num" w:pos="360"/>
        </w:tabs>
        <w:ind w:left="360" w:hanging="360"/>
      </w:pPr>
      <w:rPr>
        <w:rFonts w:ascii="Wingdings 2" w:hAnsi="Wingdings 2" w:hint="default"/>
      </w:rPr>
    </w:lvl>
    <w:lvl w:ilvl="1" w:tplc="A7027890" w:tentative="1">
      <w:start w:val="1"/>
      <w:numFmt w:val="bullet"/>
      <w:lvlText w:val=""/>
      <w:lvlJc w:val="left"/>
      <w:pPr>
        <w:tabs>
          <w:tab w:val="num" w:pos="1080"/>
        </w:tabs>
        <w:ind w:left="1080" w:hanging="360"/>
      </w:pPr>
      <w:rPr>
        <w:rFonts w:ascii="Wingdings 2" w:hAnsi="Wingdings 2" w:hint="default"/>
      </w:rPr>
    </w:lvl>
    <w:lvl w:ilvl="2" w:tplc="C60430B4" w:tentative="1">
      <w:start w:val="1"/>
      <w:numFmt w:val="bullet"/>
      <w:lvlText w:val=""/>
      <w:lvlJc w:val="left"/>
      <w:pPr>
        <w:tabs>
          <w:tab w:val="num" w:pos="1800"/>
        </w:tabs>
        <w:ind w:left="1800" w:hanging="360"/>
      </w:pPr>
      <w:rPr>
        <w:rFonts w:ascii="Wingdings 2" w:hAnsi="Wingdings 2" w:hint="default"/>
      </w:rPr>
    </w:lvl>
    <w:lvl w:ilvl="3" w:tplc="E71484AA" w:tentative="1">
      <w:start w:val="1"/>
      <w:numFmt w:val="bullet"/>
      <w:lvlText w:val=""/>
      <w:lvlJc w:val="left"/>
      <w:pPr>
        <w:tabs>
          <w:tab w:val="num" w:pos="2520"/>
        </w:tabs>
        <w:ind w:left="2520" w:hanging="360"/>
      </w:pPr>
      <w:rPr>
        <w:rFonts w:ascii="Wingdings 2" w:hAnsi="Wingdings 2" w:hint="default"/>
      </w:rPr>
    </w:lvl>
    <w:lvl w:ilvl="4" w:tplc="12103D66" w:tentative="1">
      <w:start w:val="1"/>
      <w:numFmt w:val="bullet"/>
      <w:lvlText w:val=""/>
      <w:lvlJc w:val="left"/>
      <w:pPr>
        <w:tabs>
          <w:tab w:val="num" w:pos="3240"/>
        </w:tabs>
        <w:ind w:left="3240" w:hanging="360"/>
      </w:pPr>
      <w:rPr>
        <w:rFonts w:ascii="Wingdings 2" w:hAnsi="Wingdings 2" w:hint="default"/>
      </w:rPr>
    </w:lvl>
    <w:lvl w:ilvl="5" w:tplc="03CC1F38" w:tentative="1">
      <w:start w:val="1"/>
      <w:numFmt w:val="bullet"/>
      <w:lvlText w:val=""/>
      <w:lvlJc w:val="left"/>
      <w:pPr>
        <w:tabs>
          <w:tab w:val="num" w:pos="3960"/>
        </w:tabs>
        <w:ind w:left="3960" w:hanging="360"/>
      </w:pPr>
      <w:rPr>
        <w:rFonts w:ascii="Wingdings 2" w:hAnsi="Wingdings 2" w:hint="default"/>
      </w:rPr>
    </w:lvl>
    <w:lvl w:ilvl="6" w:tplc="2A008660" w:tentative="1">
      <w:start w:val="1"/>
      <w:numFmt w:val="bullet"/>
      <w:lvlText w:val=""/>
      <w:lvlJc w:val="left"/>
      <w:pPr>
        <w:tabs>
          <w:tab w:val="num" w:pos="4680"/>
        </w:tabs>
        <w:ind w:left="4680" w:hanging="360"/>
      </w:pPr>
      <w:rPr>
        <w:rFonts w:ascii="Wingdings 2" w:hAnsi="Wingdings 2" w:hint="default"/>
      </w:rPr>
    </w:lvl>
    <w:lvl w:ilvl="7" w:tplc="88722654" w:tentative="1">
      <w:start w:val="1"/>
      <w:numFmt w:val="bullet"/>
      <w:lvlText w:val=""/>
      <w:lvlJc w:val="left"/>
      <w:pPr>
        <w:tabs>
          <w:tab w:val="num" w:pos="5400"/>
        </w:tabs>
        <w:ind w:left="5400" w:hanging="360"/>
      </w:pPr>
      <w:rPr>
        <w:rFonts w:ascii="Wingdings 2" w:hAnsi="Wingdings 2" w:hint="default"/>
      </w:rPr>
    </w:lvl>
    <w:lvl w:ilvl="8" w:tplc="C5E8D154" w:tentative="1">
      <w:start w:val="1"/>
      <w:numFmt w:val="bullet"/>
      <w:lvlText w:val=""/>
      <w:lvlJc w:val="left"/>
      <w:pPr>
        <w:tabs>
          <w:tab w:val="num" w:pos="6120"/>
        </w:tabs>
        <w:ind w:left="6120" w:hanging="360"/>
      </w:pPr>
      <w:rPr>
        <w:rFonts w:ascii="Wingdings 2" w:hAnsi="Wingdings 2" w:hint="default"/>
      </w:rPr>
    </w:lvl>
  </w:abstractNum>
  <w:abstractNum w:abstractNumId="4">
    <w:nsid w:val="15675444"/>
    <w:multiLevelType w:val="hybridMultilevel"/>
    <w:tmpl w:val="FF18FB40"/>
    <w:lvl w:ilvl="0" w:tplc="04326040">
      <w:start w:val="1"/>
      <w:numFmt w:val="decimal"/>
      <w:lvlText w:val="%1)"/>
      <w:lvlJc w:val="left"/>
      <w:pPr>
        <w:ind w:left="504" w:hanging="360"/>
      </w:pPr>
      <w:rPr>
        <w:rFonts w:hint="default"/>
      </w:rPr>
    </w:lvl>
    <w:lvl w:ilvl="1" w:tplc="041A0019" w:tentative="1">
      <w:start w:val="1"/>
      <w:numFmt w:val="lowerLetter"/>
      <w:lvlText w:val="%2."/>
      <w:lvlJc w:val="left"/>
      <w:pPr>
        <w:ind w:left="1224" w:hanging="360"/>
      </w:pPr>
    </w:lvl>
    <w:lvl w:ilvl="2" w:tplc="041A001B" w:tentative="1">
      <w:start w:val="1"/>
      <w:numFmt w:val="lowerRoman"/>
      <w:lvlText w:val="%3."/>
      <w:lvlJc w:val="right"/>
      <w:pPr>
        <w:ind w:left="1944" w:hanging="180"/>
      </w:pPr>
    </w:lvl>
    <w:lvl w:ilvl="3" w:tplc="041A000F" w:tentative="1">
      <w:start w:val="1"/>
      <w:numFmt w:val="decimal"/>
      <w:lvlText w:val="%4."/>
      <w:lvlJc w:val="left"/>
      <w:pPr>
        <w:ind w:left="2664" w:hanging="360"/>
      </w:pPr>
    </w:lvl>
    <w:lvl w:ilvl="4" w:tplc="041A0019" w:tentative="1">
      <w:start w:val="1"/>
      <w:numFmt w:val="lowerLetter"/>
      <w:lvlText w:val="%5."/>
      <w:lvlJc w:val="left"/>
      <w:pPr>
        <w:ind w:left="3384" w:hanging="360"/>
      </w:pPr>
    </w:lvl>
    <w:lvl w:ilvl="5" w:tplc="041A001B" w:tentative="1">
      <w:start w:val="1"/>
      <w:numFmt w:val="lowerRoman"/>
      <w:lvlText w:val="%6."/>
      <w:lvlJc w:val="right"/>
      <w:pPr>
        <w:ind w:left="4104" w:hanging="180"/>
      </w:pPr>
    </w:lvl>
    <w:lvl w:ilvl="6" w:tplc="041A000F" w:tentative="1">
      <w:start w:val="1"/>
      <w:numFmt w:val="decimal"/>
      <w:lvlText w:val="%7."/>
      <w:lvlJc w:val="left"/>
      <w:pPr>
        <w:ind w:left="4824" w:hanging="360"/>
      </w:pPr>
    </w:lvl>
    <w:lvl w:ilvl="7" w:tplc="041A0019" w:tentative="1">
      <w:start w:val="1"/>
      <w:numFmt w:val="lowerLetter"/>
      <w:lvlText w:val="%8."/>
      <w:lvlJc w:val="left"/>
      <w:pPr>
        <w:ind w:left="5544" w:hanging="360"/>
      </w:pPr>
    </w:lvl>
    <w:lvl w:ilvl="8" w:tplc="041A001B" w:tentative="1">
      <w:start w:val="1"/>
      <w:numFmt w:val="lowerRoman"/>
      <w:lvlText w:val="%9."/>
      <w:lvlJc w:val="right"/>
      <w:pPr>
        <w:ind w:left="6264" w:hanging="180"/>
      </w:pPr>
    </w:lvl>
  </w:abstractNum>
  <w:abstractNum w:abstractNumId="5">
    <w:nsid w:val="19516CEE"/>
    <w:multiLevelType w:val="hybridMultilevel"/>
    <w:tmpl w:val="533485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C2C689A"/>
    <w:multiLevelType w:val="hybridMultilevel"/>
    <w:tmpl w:val="777C460A"/>
    <w:lvl w:ilvl="0" w:tplc="43F8FD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FB6620"/>
    <w:multiLevelType w:val="hybridMultilevel"/>
    <w:tmpl w:val="7C0439B6"/>
    <w:lvl w:ilvl="0" w:tplc="66BCA720">
      <w:start w:val="2"/>
      <w:numFmt w:val="lowerLetter"/>
      <w:lvlText w:val="%1)"/>
      <w:lvlJc w:val="left"/>
      <w:pPr>
        <w:ind w:left="2345" w:hanging="360"/>
      </w:pPr>
      <w:rPr>
        <w:rFonts w:hint="default"/>
        <w:b w:val="0"/>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8">
    <w:nsid w:val="37255104"/>
    <w:multiLevelType w:val="hybridMultilevel"/>
    <w:tmpl w:val="BAD8A998"/>
    <w:lvl w:ilvl="0" w:tplc="D54096AE">
      <w:start w:val="1"/>
      <w:numFmt w:val="bullet"/>
      <w:lvlText w:val=""/>
      <w:lvlJc w:val="left"/>
      <w:pPr>
        <w:tabs>
          <w:tab w:val="num" w:pos="720"/>
        </w:tabs>
        <w:ind w:left="720" w:hanging="360"/>
      </w:pPr>
      <w:rPr>
        <w:rFonts w:ascii="Wingdings 2" w:hAnsi="Wingdings 2" w:hint="default"/>
      </w:rPr>
    </w:lvl>
    <w:lvl w:ilvl="1" w:tplc="02AE09E6">
      <w:start w:val="1"/>
      <w:numFmt w:val="bullet"/>
      <w:lvlText w:val=""/>
      <w:lvlJc w:val="left"/>
      <w:pPr>
        <w:tabs>
          <w:tab w:val="num" w:pos="1440"/>
        </w:tabs>
        <w:ind w:left="1440" w:hanging="360"/>
      </w:pPr>
      <w:rPr>
        <w:rFonts w:ascii="Wingdings 2" w:hAnsi="Wingdings 2" w:hint="default"/>
      </w:rPr>
    </w:lvl>
    <w:lvl w:ilvl="2" w:tplc="3F783124">
      <w:start w:val="1024"/>
      <w:numFmt w:val="bullet"/>
      <w:lvlText w:val=""/>
      <w:lvlJc w:val="left"/>
      <w:pPr>
        <w:tabs>
          <w:tab w:val="num" w:pos="2160"/>
        </w:tabs>
        <w:ind w:left="2160" w:hanging="360"/>
      </w:pPr>
      <w:rPr>
        <w:rFonts w:ascii="Wingdings 2" w:hAnsi="Wingdings 2" w:hint="default"/>
      </w:rPr>
    </w:lvl>
    <w:lvl w:ilvl="3" w:tplc="C0ECD270" w:tentative="1">
      <w:start w:val="1"/>
      <w:numFmt w:val="bullet"/>
      <w:lvlText w:val=""/>
      <w:lvlJc w:val="left"/>
      <w:pPr>
        <w:tabs>
          <w:tab w:val="num" w:pos="2880"/>
        </w:tabs>
        <w:ind w:left="2880" w:hanging="360"/>
      </w:pPr>
      <w:rPr>
        <w:rFonts w:ascii="Wingdings 2" w:hAnsi="Wingdings 2" w:hint="default"/>
      </w:rPr>
    </w:lvl>
    <w:lvl w:ilvl="4" w:tplc="8BA6DBC6" w:tentative="1">
      <w:start w:val="1"/>
      <w:numFmt w:val="bullet"/>
      <w:lvlText w:val=""/>
      <w:lvlJc w:val="left"/>
      <w:pPr>
        <w:tabs>
          <w:tab w:val="num" w:pos="3600"/>
        </w:tabs>
        <w:ind w:left="3600" w:hanging="360"/>
      </w:pPr>
      <w:rPr>
        <w:rFonts w:ascii="Wingdings 2" w:hAnsi="Wingdings 2" w:hint="default"/>
      </w:rPr>
    </w:lvl>
    <w:lvl w:ilvl="5" w:tplc="D7965312" w:tentative="1">
      <w:start w:val="1"/>
      <w:numFmt w:val="bullet"/>
      <w:lvlText w:val=""/>
      <w:lvlJc w:val="left"/>
      <w:pPr>
        <w:tabs>
          <w:tab w:val="num" w:pos="4320"/>
        </w:tabs>
        <w:ind w:left="4320" w:hanging="360"/>
      </w:pPr>
      <w:rPr>
        <w:rFonts w:ascii="Wingdings 2" w:hAnsi="Wingdings 2" w:hint="default"/>
      </w:rPr>
    </w:lvl>
    <w:lvl w:ilvl="6" w:tplc="39DAF0B8" w:tentative="1">
      <w:start w:val="1"/>
      <w:numFmt w:val="bullet"/>
      <w:lvlText w:val=""/>
      <w:lvlJc w:val="left"/>
      <w:pPr>
        <w:tabs>
          <w:tab w:val="num" w:pos="5040"/>
        </w:tabs>
        <w:ind w:left="5040" w:hanging="360"/>
      </w:pPr>
      <w:rPr>
        <w:rFonts w:ascii="Wingdings 2" w:hAnsi="Wingdings 2" w:hint="default"/>
      </w:rPr>
    </w:lvl>
    <w:lvl w:ilvl="7" w:tplc="6E04E6E2" w:tentative="1">
      <w:start w:val="1"/>
      <w:numFmt w:val="bullet"/>
      <w:lvlText w:val=""/>
      <w:lvlJc w:val="left"/>
      <w:pPr>
        <w:tabs>
          <w:tab w:val="num" w:pos="5760"/>
        </w:tabs>
        <w:ind w:left="5760" w:hanging="360"/>
      </w:pPr>
      <w:rPr>
        <w:rFonts w:ascii="Wingdings 2" w:hAnsi="Wingdings 2" w:hint="default"/>
      </w:rPr>
    </w:lvl>
    <w:lvl w:ilvl="8" w:tplc="F48E8E2E" w:tentative="1">
      <w:start w:val="1"/>
      <w:numFmt w:val="bullet"/>
      <w:lvlText w:val=""/>
      <w:lvlJc w:val="left"/>
      <w:pPr>
        <w:tabs>
          <w:tab w:val="num" w:pos="6480"/>
        </w:tabs>
        <w:ind w:left="6480" w:hanging="360"/>
      </w:pPr>
      <w:rPr>
        <w:rFonts w:ascii="Wingdings 2" w:hAnsi="Wingdings 2" w:hint="default"/>
      </w:rPr>
    </w:lvl>
  </w:abstractNum>
  <w:abstractNum w:abstractNumId="9">
    <w:nsid w:val="3FEE520C"/>
    <w:multiLevelType w:val="hybridMultilevel"/>
    <w:tmpl w:val="B2B2DDE8"/>
    <w:lvl w:ilvl="0" w:tplc="BD14397E">
      <w:start w:val="1"/>
      <w:numFmt w:val="bullet"/>
      <w:lvlText w:val=""/>
      <w:lvlJc w:val="left"/>
      <w:pPr>
        <w:tabs>
          <w:tab w:val="num" w:pos="720"/>
        </w:tabs>
        <w:ind w:left="720" w:hanging="360"/>
      </w:pPr>
      <w:rPr>
        <w:rFonts w:ascii="Wingdings 2" w:hAnsi="Wingdings 2" w:hint="default"/>
      </w:rPr>
    </w:lvl>
    <w:lvl w:ilvl="1" w:tplc="0ED080E2" w:tentative="1">
      <w:start w:val="1"/>
      <w:numFmt w:val="bullet"/>
      <w:lvlText w:val=""/>
      <w:lvlJc w:val="left"/>
      <w:pPr>
        <w:tabs>
          <w:tab w:val="num" w:pos="1440"/>
        </w:tabs>
        <w:ind w:left="1440" w:hanging="360"/>
      </w:pPr>
      <w:rPr>
        <w:rFonts w:ascii="Wingdings 2" w:hAnsi="Wingdings 2" w:hint="default"/>
      </w:rPr>
    </w:lvl>
    <w:lvl w:ilvl="2" w:tplc="C486F99E" w:tentative="1">
      <w:start w:val="1"/>
      <w:numFmt w:val="bullet"/>
      <w:lvlText w:val=""/>
      <w:lvlJc w:val="left"/>
      <w:pPr>
        <w:tabs>
          <w:tab w:val="num" w:pos="2160"/>
        </w:tabs>
        <w:ind w:left="2160" w:hanging="360"/>
      </w:pPr>
      <w:rPr>
        <w:rFonts w:ascii="Wingdings 2" w:hAnsi="Wingdings 2" w:hint="default"/>
      </w:rPr>
    </w:lvl>
    <w:lvl w:ilvl="3" w:tplc="ED985E02" w:tentative="1">
      <w:start w:val="1"/>
      <w:numFmt w:val="bullet"/>
      <w:lvlText w:val=""/>
      <w:lvlJc w:val="left"/>
      <w:pPr>
        <w:tabs>
          <w:tab w:val="num" w:pos="2880"/>
        </w:tabs>
        <w:ind w:left="2880" w:hanging="360"/>
      </w:pPr>
      <w:rPr>
        <w:rFonts w:ascii="Wingdings 2" w:hAnsi="Wingdings 2" w:hint="default"/>
      </w:rPr>
    </w:lvl>
    <w:lvl w:ilvl="4" w:tplc="0746787C" w:tentative="1">
      <w:start w:val="1"/>
      <w:numFmt w:val="bullet"/>
      <w:lvlText w:val=""/>
      <w:lvlJc w:val="left"/>
      <w:pPr>
        <w:tabs>
          <w:tab w:val="num" w:pos="3600"/>
        </w:tabs>
        <w:ind w:left="3600" w:hanging="360"/>
      </w:pPr>
      <w:rPr>
        <w:rFonts w:ascii="Wingdings 2" w:hAnsi="Wingdings 2" w:hint="default"/>
      </w:rPr>
    </w:lvl>
    <w:lvl w:ilvl="5" w:tplc="C32CFCE0" w:tentative="1">
      <w:start w:val="1"/>
      <w:numFmt w:val="bullet"/>
      <w:lvlText w:val=""/>
      <w:lvlJc w:val="left"/>
      <w:pPr>
        <w:tabs>
          <w:tab w:val="num" w:pos="4320"/>
        </w:tabs>
        <w:ind w:left="4320" w:hanging="360"/>
      </w:pPr>
      <w:rPr>
        <w:rFonts w:ascii="Wingdings 2" w:hAnsi="Wingdings 2" w:hint="default"/>
      </w:rPr>
    </w:lvl>
    <w:lvl w:ilvl="6" w:tplc="D450B062" w:tentative="1">
      <w:start w:val="1"/>
      <w:numFmt w:val="bullet"/>
      <w:lvlText w:val=""/>
      <w:lvlJc w:val="left"/>
      <w:pPr>
        <w:tabs>
          <w:tab w:val="num" w:pos="5040"/>
        </w:tabs>
        <w:ind w:left="5040" w:hanging="360"/>
      </w:pPr>
      <w:rPr>
        <w:rFonts w:ascii="Wingdings 2" w:hAnsi="Wingdings 2" w:hint="default"/>
      </w:rPr>
    </w:lvl>
    <w:lvl w:ilvl="7" w:tplc="4894D774" w:tentative="1">
      <w:start w:val="1"/>
      <w:numFmt w:val="bullet"/>
      <w:lvlText w:val=""/>
      <w:lvlJc w:val="left"/>
      <w:pPr>
        <w:tabs>
          <w:tab w:val="num" w:pos="5760"/>
        </w:tabs>
        <w:ind w:left="5760" w:hanging="360"/>
      </w:pPr>
      <w:rPr>
        <w:rFonts w:ascii="Wingdings 2" w:hAnsi="Wingdings 2" w:hint="default"/>
      </w:rPr>
    </w:lvl>
    <w:lvl w:ilvl="8" w:tplc="0024A504" w:tentative="1">
      <w:start w:val="1"/>
      <w:numFmt w:val="bullet"/>
      <w:lvlText w:val=""/>
      <w:lvlJc w:val="left"/>
      <w:pPr>
        <w:tabs>
          <w:tab w:val="num" w:pos="6480"/>
        </w:tabs>
        <w:ind w:left="6480" w:hanging="360"/>
      </w:pPr>
      <w:rPr>
        <w:rFonts w:ascii="Wingdings 2" w:hAnsi="Wingdings 2" w:hint="default"/>
      </w:rPr>
    </w:lvl>
  </w:abstractNum>
  <w:abstractNum w:abstractNumId="10">
    <w:nsid w:val="44425CA7"/>
    <w:multiLevelType w:val="hybridMultilevel"/>
    <w:tmpl w:val="87F8DB98"/>
    <w:lvl w:ilvl="0" w:tplc="0D64F064">
      <w:start w:val="1"/>
      <w:numFmt w:val="bullet"/>
      <w:lvlText w:val=""/>
      <w:lvlJc w:val="left"/>
      <w:pPr>
        <w:tabs>
          <w:tab w:val="num" w:pos="720"/>
        </w:tabs>
        <w:ind w:left="720" w:hanging="360"/>
      </w:pPr>
      <w:rPr>
        <w:rFonts w:ascii="Wingdings 2" w:hAnsi="Wingdings 2" w:hint="default"/>
      </w:rPr>
    </w:lvl>
    <w:lvl w:ilvl="1" w:tplc="BF1073AC" w:tentative="1">
      <w:start w:val="1"/>
      <w:numFmt w:val="bullet"/>
      <w:lvlText w:val=""/>
      <w:lvlJc w:val="left"/>
      <w:pPr>
        <w:tabs>
          <w:tab w:val="num" w:pos="1440"/>
        </w:tabs>
        <w:ind w:left="1440" w:hanging="360"/>
      </w:pPr>
      <w:rPr>
        <w:rFonts w:ascii="Wingdings 2" w:hAnsi="Wingdings 2" w:hint="default"/>
      </w:rPr>
    </w:lvl>
    <w:lvl w:ilvl="2" w:tplc="E8D25838" w:tentative="1">
      <w:start w:val="1"/>
      <w:numFmt w:val="bullet"/>
      <w:lvlText w:val=""/>
      <w:lvlJc w:val="left"/>
      <w:pPr>
        <w:tabs>
          <w:tab w:val="num" w:pos="2160"/>
        </w:tabs>
        <w:ind w:left="2160" w:hanging="360"/>
      </w:pPr>
      <w:rPr>
        <w:rFonts w:ascii="Wingdings 2" w:hAnsi="Wingdings 2" w:hint="default"/>
      </w:rPr>
    </w:lvl>
    <w:lvl w:ilvl="3" w:tplc="B476A3D6" w:tentative="1">
      <w:start w:val="1"/>
      <w:numFmt w:val="bullet"/>
      <w:lvlText w:val=""/>
      <w:lvlJc w:val="left"/>
      <w:pPr>
        <w:tabs>
          <w:tab w:val="num" w:pos="2880"/>
        </w:tabs>
        <w:ind w:left="2880" w:hanging="360"/>
      </w:pPr>
      <w:rPr>
        <w:rFonts w:ascii="Wingdings 2" w:hAnsi="Wingdings 2" w:hint="default"/>
      </w:rPr>
    </w:lvl>
    <w:lvl w:ilvl="4" w:tplc="E542C84E" w:tentative="1">
      <w:start w:val="1"/>
      <w:numFmt w:val="bullet"/>
      <w:lvlText w:val=""/>
      <w:lvlJc w:val="left"/>
      <w:pPr>
        <w:tabs>
          <w:tab w:val="num" w:pos="3600"/>
        </w:tabs>
        <w:ind w:left="3600" w:hanging="360"/>
      </w:pPr>
      <w:rPr>
        <w:rFonts w:ascii="Wingdings 2" w:hAnsi="Wingdings 2" w:hint="default"/>
      </w:rPr>
    </w:lvl>
    <w:lvl w:ilvl="5" w:tplc="EC44A148" w:tentative="1">
      <w:start w:val="1"/>
      <w:numFmt w:val="bullet"/>
      <w:lvlText w:val=""/>
      <w:lvlJc w:val="left"/>
      <w:pPr>
        <w:tabs>
          <w:tab w:val="num" w:pos="4320"/>
        </w:tabs>
        <w:ind w:left="4320" w:hanging="360"/>
      </w:pPr>
      <w:rPr>
        <w:rFonts w:ascii="Wingdings 2" w:hAnsi="Wingdings 2" w:hint="default"/>
      </w:rPr>
    </w:lvl>
    <w:lvl w:ilvl="6" w:tplc="F53A53AE" w:tentative="1">
      <w:start w:val="1"/>
      <w:numFmt w:val="bullet"/>
      <w:lvlText w:val=""/>
      <w:lvlJc w:val="left"/>
      <w:pPr>
        <w:tabs>
          <w:tab w:val="num" w:pos="5040"/>
        </w:tabs>
        <w:ind w:left="5040" w:hanging="360"/>
      </w:pPr>
      <w:rPr>
        <w:rFonts w:ascii="Wingdings 2" w:hAnsi="Wingdings 2" w:hint="default"/>
      </w:rPr>
    </w:lvl>
    <w:lvl w:ilvl="7" w:tplc="D4D4501A" w:tentative="1">
      <w:start w:val="1"/>
      <w:numFmt w:val="bullet"/>
      <w:lvlText w:val=""/>
      <w:lvlJc w:val="left"/>
      <w:pPr>
        <w:tabs>
          <w:tab w:val="num" w:pos="5760"/>
        </w:tabs>
        <w:ind w:left="5760" w:hanging="360"/>
      </w:pPr>
      <w:rPr>
        <w:rFonts w:ascii="Wingdings 2" w:hAnsi="Wingdings 2" w:hint="default"/>
      </w:rPr>
    </w:lvl>
    <w:lvl w:ilvl="8" w:tplc="82A43290" w:tentative="1">
      <w:start w:val="1"/>
      <w:numFmt w:val="bullet"/>
      <w:lvlText w:val=""/>
      <w:lvlJc w:val="left"/>
      <w:pPr>
        <w:tabs>
          <w:tab w:val="num" w:pos="6480"/>
        </w:tabs>
        <w:ind w:left="6480" w:hanging="360"/>
      </w:pPr>
      <w:rPr>
        <w:rFonts w:ascii="Wingdings 2" w:hAnsi="Wingdings 2" w:hint="default"/>
      </w:rPr>
    </w:lvl>
  </w:abstractNum>
  <w:abstractNum w:abstractNumId="11">
    <w:nsid w:val="57900678"/>
    <w:multiLevelType w:val="hybridMultilevel"/>
    <w:tmpl w:val="B68248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2A934EC"/>
    <w:multiLevelType w:val="hybridMultilevel"/>
    <w:tmpl w:val="9118D4F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7770998"/>
    <w:multiLevelType w:val="hybridMultilevel"/>
    <w:tmpl w:val="62E0B826"/>
    <w:lvl w:ilvl="0" w:tplc="2B18C4DA">
      <w:start w:val="1"/>
      <w:numFmt w:val="bullet"/>
      <w:lvlText w:val=""/>
      <w:lvlJc w:val="left"/>
      <w:pPr>
        <w:tabs>
          <w:tab w:val="num" w:pos="720"/>
        </w:tabs>
        <w:ind w:left="720" w:hanging="360"/>
      </w:pPr>
      <w:rPr>
        <w:rFonts w:ascii="Wingdings 2" w:hAnsi="Wingdings 2" w:hint="default"/>
      </w:rPr>
    </w:lvl>
    <w:lvl w:ilvl="1" w:tplc="7522088A" w:tentative="1">
      <w:start w:val="1"/>
      <w:numFmt w:val="bullet"/>
      <w:lvlText w:val=""/>
      <w:lvlJc w:val="left"/>
      <w:pPr>
        <w:tabs>
          <w:tab w:val="num" w:pos="1440"/>
        </w:tabs>
        <w:ind w:left="1440" w:hanging="360"/>
      </w:pPr>
      <w:rPr>
        <w:rFonts w:ascii="Wingdings 2" w:hAnsi="Wingdings 2" w:hint="default"/>
      </w:rPr>
    </w:lvl>
    <w:lvl w:ilvl="2" w:tplc="F5F8D084" w:tentative="1">
      <w:start w:val="1"/>
      <w:numFmt w:val="bullet"/>
      <w:lvlText w:val=""/>
      <w:lvlJc w:val="left"/>
      <w:pPr>
        <w:tabs>
          <w:tab w:val="num" w:pos="2160"/>
        </w:tabs>
        <w:ind w:left="2160" w:hanging="360"/>
      </w:pPr>
      <w:rPr>
        <w:rFonts w:ascii="Wingdings 2" w:hAnsi="Wingdings 2" w:hint="default"/>
      </w:rPr>
    </w:lvl>
    <w:lvl w:ilvl="3" w:tplc="08284596" w:tentative="1">
      <w:start w:val="1"/>
      <w:numFmt w:val="bullet"/>
      <w:lvlText w:val=""/>
      <w:lvlJc w:val="left"/>
      <w:pPr>
        <w:tabs>
          <w:tab w:val="num" w:pos="2880"/>
        </w:tabs>
        <w:ind w:left="2880" w:hanging="360"/>
      </w:pPr>
      <w:rPr>
        <w:rFonts w:ascii="Wingdings 2" w:hAnsi="Wingdings 2" w:hint="default"/>
      </w:rPr>
    </w:lvl>
    <w:lvl w:ilvl="4" w:tplc="F072C97C" w:tentative="1">
      <w:start w:val="1"/>
      <w:numFmt w:val="bullet"/>
      <w:lvlText w:val=""/>
      <w:lvlJc w:val="left"/>
      <w:pPr>
        <w:tabs>
          <w:tab w:val="num" w:pos="3600"/>
        </w:tabs>
        <w:ind w:left="3600" w:hanging="360"/>
      </w:pPr>
      <w:rPr>
        <w:rFonts w:ascii="Wingdings 2" w:hAnsi="Wingdings 2" w:hint="default"/>
      </w:rPr>
    </w:lvl>
    <w:lvl w:ilvl="5" w:tplc="35069986" w:tentative="1">
      <w:start w:val="1"/>
      <w:numFmt w:val="bullet"/>
      <w:lvlText w:val=""/>
      <w:lvlJc w:val="left"/>
      <w:pPr>
        <w:tabs>
          <w:tab w:val="num" w:pos="4320"/>
        </w:tabs>
        <w:ind w:left="4320" w:hanging="360"/>
      </w:pPr>
      <w:rPr>
        <w:rFonts w:ascii="Wingdings 2" w:hAnsi="Wingdings 2" w:hint="default"/>
      </w:rPr>
    </w:lvl>
    <w:lvl w:ilvl="6" w:tplc="3C4EFFA6" w:tentative="1">
      <w:start w:val="1"/>
      <w:numFmt w:val="bullet"/>
      <w:lvlText w:val=""/>
      <w:lvlJc w:val="left"/>
      <w:pPr>
        <w:tabs>
          <w:tab w:val="num" w:pos="5040"/>
        </w:tabs>
        <w:ind w:left="5040" w:hanging="360"/>
      </w:pPr>
      <w:rPr>
        <w:rFonts w:ascii="Wingdings 2" w:hAnsi="Wingdings 2" w:hint="default"/>
      </w:rPr>
    </w:lvl>
    <w:lvl w:ilvl="7" w:tplc="39028CA4" w:tentative="1">
      <w:start w:val="1"/>
      <w:numFmt w:val="bullet"/>
      <w:lvlText w:val=""/>
      <w:lvlJc w:val="left"/>
      <w:pPr>
        <w:tabs>
          <w:tab w:val="num" w:pos="5760"/>
        </w:tabs>
        <w:ind w:left="5760" w:hanging="360"/>
      </w:pPr>
      <w:rPr>
        <w:rFonts w:ascii="Wingdings 2" w:hAnsi="Wingdings 2" w:hint="default"/>
      </w:rPr>
    </w:lvl>
    <w:lvl w:ilvl="8" w:tplc="1A92B57E" w:tentative="1">
      <w:start w:val="1"/>
      <w:numFmt w:val="bullet"/>
      <w:lvlText w:val=""/>
      <w:lvlJc w:val="left"/>
      <w:pPr>
        <w:tabs>
          <w:tab w:val="num" w:pos="6480"/>
        </w:tabs>
        <w:ind w:left="6480" w:hanging="360"/>
      </w:pPr>
      <w:rPr>
        <w:rFonts w:ascii="Wingdings 2" w:hAnsi="Wingdings 2" w:hint="default"/>
      </w:rPr>
    </w:lvl>
  </w:abstractNum>
  <w:abstractNum w:abstractNumId="14">
    <w:nsid w:val="705C52CE"/>
    <w:multiLevelType w:val="hybridMultilevel"/>
    <w:tmpl w:val="E4E49982"/>
    <w:lvl w:ilvl="0" w:tplc="A3509E8E">
      <w:start w:val="1"/>
      <w:numFmt w:val="bullet"/>
      <w:lvlText w:val=""/>
      <w:lvlJc w:val="left"/>
      <w:pPr>
        <w:tabs>
          <w:tab w:val="num" w:pos="720"/>
        </w:tabs>
        <w:ind w:left="720" w:hanging="360"/>
      </w:pPr>
      <w:rPr>
        <w:rFonts w:ascii="Wingdings 2" w:hAnsi="Wingdings 2" w:hint="default"/>
      </w:rPr>
    </w:lvl>
    <w:lvl w:ilvl="1" w:tplc="3AFE6B80" w:tentative="1">
      <w:start w:val="1"/>
      <w:numFmt w:val="bullet"/>
      <w:lvlText w:val=""/>
      <w:lvlJc w:val="left"/>
      <w:pPr>
        <w:tabs>
          <w:tab w:val="num" w:pos="1440"/>
        </w:tabs>
        <w:ind w:left="1440" w:hanging="360"/>
      </w:pPr>
      <w:rPr>
        <w:rFonts w:ascii="Wingdings 2" w:hAnsi="Wingdings 2" w:hint="default"/>
      </w:rPr>
    </w:lvl>
    <w:lvl w:ilvl="2" w:tplc="64F8DA9A" w:tentative="1">
      <w:start w:val="1"/>
      <w:numFmt w:val="bullet"/>
      <w:lvlText w:val=""/>
      <w:lvlJc w:val="left"/>
      <w:pPr>
        <w:tabs>
          <w:tab w:val="num" w:pos="2160"/>
        </w:tabs>
        <w:ind w:left="2160" w:hanging="360"/>
      </w:pPr>
      <w:rPr>
        <w:rFonts w:ascii="Wingdings 2" w:hAnsi="Wingdings 2" w:hint="default"/>
      </w:rPr>
    </w:lvl>
    <w:lvl w:ilvl="3" w:tplc="CA8284DA" w:tentative="1">
      <w:start w:val="1"/>
      <w:numFmt w:val="bullet"/>
      <w:lvlText w:val=""/>
      <w:lvlJc w:val="left"/>
      <w:pPr>
        <w:tabs>
          <w:tab w:val="num" w:pos="2880"/>
        </w:tabs>
        <w:ind w:left="2880" w:hanging="360"/>
      </w:pPr>
      <w:rPr>
        <w:rFonts w:ascii="Wingdings 2" w:hAnsi="Wingdings 2" w:hint="default"/>
      </w:rPr>
    </w:lvl>
    <w:lvl w:ilvl="4" w:tplc="0646FA50" w:tentative="1">
      <w:start w:val="1"/>
      <w:numFmt w:val="bullet"/>
      <w:lvlText w:val=""/>
      <w:lvlJc w:val="left"/>
      <w:pPr>
        <w:tabs>
          <w:tab w:val="num" w:pos="3600"/>
        </w:tabs>
        <w:ind w:left="3600" w:hanging="360"/>
      </w:pPr>
      <w:rPr>
        <w:rFonts w:ascii="Wingdings 2" w:hAnsi="Wingdings 2" w:hint="default"/>
      </w:rPr>
    </w:lvl>
    <w:lvl w:ilvl="5" w:tplc="84F2B19C" w:tentative="1">
      <w:start w:val="1"/>
      <w:numFmt w:val="bullet"/>
      <w:lvlText w:val=""/>
      <w:lvlJc w:val="left"/>
      <w:pPr>
        <w:tabs>
          <w:tab w:val="num" w:pos="4320"/>
        </w:tabs>
        <w:ind w:left="4320" w:hanging="360"/>
      </w:pPr>
      <w:rPr>
        <w:rFonts w:ascii="Wingdings 2" w:hAnsi="Wingdings 2" w:hint="default"/>
      </w:rPr>
    </w:lvl>
    <w:lvl w:ilvl="6" w:tplc="51524048" w:tentative="1">
      <w:start w:val="1"/>
      <w:numFmt w:val="bullet"/>
      <w:lvlText w:val=""/>
      <w:lvlJc w:val="left"/>
      <w:pPr>
        <w:tabs>
          <w:tab w:val="num" w:pos="5040"/>
        </w:tabs>
        <w:ind w:left="5040" w:hanging="360"/>
      </w:pPr>
      <w:rPr>
        <w:rFonts w:ascii="Wingdings 2" w:hAnsi="Wingdings 2" w:hint="default"/>
      </w:rPr>
    </w:lvl>
    <w:lvl w:ilvl="7" w:tplc="766219B8" w:tentative="1">
      <w:start w:val="1"/>
      <w:numFmt w:val="bullet"/>
      <w:lvlText w:val=""/>
      <w:lvlJc w:val="left"/>
      <w:pPr>
        <w:tabs>
          <w:tab w:val="num" w:pos="5760"/>
        </w:tabs>
        <w:ind w:left="5760" w:hanging="360"/>
      </w:pPr>
      <w:rPr>
        <w:rFonts w:ascii="Wingdings 2" w:hAnsi="Wingdings 2" w:hint="default"/>
      </w:rPr>
    </w:lvl>
    <w:lvl w:ilvl="8" w:tplc="0C8A4862" w:tentative="1">
      <w:start w:val="1"/>
      <w:numFmt w:val="bullet"/>
      <w:lvlText w:val=""/>
      <w:lvlJc w:val="left"/>
      <w:pPr>
        <w:tabs>
          <w:tab w:val="num" w:pos="6480"/>
        </w:tabs>
        <w:ind w:left="6480" w:hanging="360"/>
      </w:pPr>
      <w:rPr>
        <w:rFonts w:ascii="Wingdings 2" w:hAnsi="Wingdings 2" w:hint="default"/>
      </w:rPr>
    </w:lvl>
  </w:abstractNum>
  <w:abstractNum w:abstractNumId="15">
    <w:nsid w:val="7582602A"/>
    <w:multiLevelType w:val="hybridMultilevel"/>
    <w:tmpl w:val="1FFC5A30"/>
    <w:lvl w:ilvl="0" w:tplc="754412DA">
      <w:start w:val="2"/>
      <w:numFmt w:val="lowerLetter"/>
      <w:lvlText w:val="%1)"/>
      <w:lvlJc w:val="left"/>
      <w:pPr>
        <w:ind w:left="2345" w:hanging="360"/>
      </w:pPr>
      <w:rPr>
        <w:rFonts w:hint="default"/>
        <w:b w:val="0"/>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num w:numId="1">
    <w:abstractNumId w:val="10"/>
  </w:num>
  <w:num w:numId="2">
    <w:abstractNumId w:val="8"/>
  </w:num>
  <w:num w:numId="3">
    <w:abstractNumId w:val="14"/>
  </w:num>
  <w:num w:numId="4">
    <w:abstractNumId w:val="9"/>
  </w:num>
  <w:num w:numId="5">
    <w:abstractNumId w:val="2"/>
  </w:num>
  <w:num w:numId="6">
    <w:abstractNumId w:val="7"/>
  </w:num>
  <w:num w:numId="7">
    <w:abstractNumId w:val="15"/>
  </w:num>
  <w:num w:numId="8">
    <w:abstractNumId w:val="0"/>
  </w:num>
  <w:num w:numId="9">
    <w:abstractNumId w:val="4"/>
  </w:num>
  <w:num w:numId="10">
    <w:abstractNumId w:val="12"/>
  </w:num>
  <w:num w:numId="11">
    <w:abstractNumId w:val="6"/>
  </w:num>
  <w:num w:numId="12">
    <w:abstractNumId w:val="1"/>
  </w:num>
  <w:num w:numId="13">
    <w:abstractNumId w:val="11"/>
  </w:num>
  <w:num w:numId="14">
    <w:abstractNumId w:val="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24A1E"/>
    <w:rsid w:val="000715E5"/>
    <w:rsid w:val="0009540F"/>
    <w:rsid w:val="000A109C"/>
    <w:rsid w:val="000B4BE3"/>
    <w:rsid w:val="000D46DA"/>
    <w:rsid w:val="000D7DF1"/>
    <w:rsid w:val="000F67A6"/>
    <w:rsid w:val="00122F47"/>
    <w:rsid w:val="00137A9B"/>
    <w:rsid w:val="00163245"/>
    <w:rsid w:val="0016692E"/>
    <w:rsid w:val="00171887"/>
    <w:rsid w:val="001D7EB9"/>
    <w:rsid w:val="001E2B18"/>
    <w:rsid w:val="001F51B7"/>
    <w:rsid w:val="00252B83"/>
    <w:rsid w:val="002564EC"/>
    <w:rsid w:val="00277F99"/>
    <w:rsid w:val="002A1D64"/>
    <w:rsid w:val="002C13A3"/>
    <w:rsid w:val="002C4047"/>
    <w:rsid w:val="002C684D"/>
    <w:rsid w:val="00314159"/>
    <w:rsid w:val="0031729E"/>
    <w:rsid w:val="00320667"/>
    <w:rsid w:val="0032310C"/>
    <w:rsid w:val="00335E97"/>
    <w:rsid w:val="00344B12"/>
    <w:rsid w:val="003479D7"/>
    <w:rsid w:val="00350751"/>
    <w:rsid w:val="00371540"/>
    <w:rsid w:val="00375511"/>
    <w:rsid w:val="00383428"/>
    <w:rsid w:val="003A7E20"/>
    <w:rsid w:val="003C70F3"/>
    <w:rsid w:val="00401BE3"/>
    <w:rsid w:val="004225E3"/>
    <w:rsid w:val="0046718D"/>
    <w:rsid w:val="0048153D"/>
    <w:rsid w:val="00495DE2"/>
    <w:rsid w:val="004A5194"/>
    <w:rsid w:val="004D02B1"/>
    <w:rsid w:val="004E7D49"/>
    <w:rsid w:val="00560E43"/>
    <w:rsid w:val="005769D2"/>
    <w:rsid w:val="005A06D1"/>
    <w:rsid w:val="005E24FF"/>
    <w:rsid w:val="00640237"/>
    <w:rsid w:val="0066595F"/>
    <w:rsid w:val="006B7272"/>
    <w:rsid w:val="006E7482"/>
    <w:rsid w:val="00713ADE"/>
    <w:rsid w:val="00797ABF"/>
    <w:rsid w:val="007B1517"/>
    <w:rsid w:val="007B24CC"/>
    <w:rsid w:val="007C0D17"/>
    <w:rsid w:val="007F076D"/>
    <w:rsid w:val="00806F04"/>
    <w:rsid w:val="00876728"/>
    <w:rsid w:val="008B2379"/>
    <w:rsid w:val="008B7E21"/>
    <w:rsid w:val="008C2BA6"/>
    <w:rsid w:val="008F6879"/>
    <w:rsid w:val="00967687"/>
    <w:rsid w:val="00971421"/>
    <w:rsid w:val="0097700C"/>
    <w:rsid w:val="009C3740"/>
    <w:rsid w:val="009D1607"/>
    <w:rsid w:val="00A12ED3"/>
    <w:rsid w:val="00A172EF"/>
    <w:rsid w:val="00A545E9"/>
    <w:rsid w:val="00A74186"/>
    <w:rsid w:val="00AB5B51"/>
    <w:rsid w:val="00AC40A6"/>
    <w:rsid w:val="00AE31D9"/>
    <w:rsid w:val="00AF18F4"/>
    <w:rsid w:val="00B03C17"/>
    <w:rsid w:val="00B61A68"/>
    <w:rsid w:val="00BE1287"/>
    <w:rsid w:val="00BE311D"/>
    <w:rsid w:val="00C134D8"/>
    <w:rsid w:val="00C343C6"/>
    <w:rsid w:val="00C47F65"/>
    <w:rsid w:val="00C816EA"/>
    <w:rsid w:val="00C91FA8"/>
    <w:rsid w:val="00CA00A6"/>
    <w:rsid w:val="00CC21D6"/>
    <w:rsid w:val="00CF1861"/>
    <w:rsid w:val="00D028B2"/>
    <w:rsid w:val="00D15F42"/>
    <w:rsid w:val="00D16ACF"/>
    <w:rsid w:val="00D31101"/>
    <w:rsid w:val="00D73E1C"/>
    <w:rsid w:val="00D82930"/>
    <w:rsid w:val="00DA7B7A"/>
    <w:rsid w:val="00DE009B"/>
    <w:rsid w:val="00E14D93"/>
    <w:rsid w:val="00E310FE"/>
    <w:rsid w:val="00E33D8D"/>
    <w:rsid w:val="00E52B84"/>
    <w:rsid w:val="00E918BC"/>
    <w:rsid w:val="00E9550C"/>
    <w:rsid w:val="00EC6C5D"/>
    <w:rsid w:val="00EF509E"/>
    <w:rsid w:val="00F72D40"/>
    <w:rsid w:val="00FA271C"/>
    <w:rsid w:val="00FD1131"/>
    <w:rsid w:val="00FF7A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37DCB122-C6F9-4011-9842-C98FF37F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paragraph" w:styleId="Heading3">
    <w:name w:val="heading 3"/>
    <w:basedOn w:val="Normal"/>
    <w:next w:val="Normal"/>
    <w:link w:val="Heading3Char"/>
    <w:uiPriority w:val="9"/>
    <w:semiHidden/>
    <w:unhideWhenUsed/>
    <w:qFormat/>
    <w:rsid w:val="00D73E1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semiHidden/>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C47F65"/>
    <w:rPr>
      <w:b/>
      <w:bCs/>
    </w:rPr>
  </w:style>
  <w:style w:type="character" w:customStyle="1" w:styleId="apple-converted-space">
    <w:name w:val="apple-converted-space"/>
    <w:basedOn w:val="DefaultParagraphFont"/>
    <w:rsid w:val="00C47F65"/>
  </w:style>
  <w:style w:type="paragraph" w:styleId="ListParagraph">
    <w:name w:val="List Paragraph"/>
    <w:basedOn w:val="Normal"/>
    <w:uiPriority w:val="34"/>
    <w:qFormat/>
    <w:rsid w:val="00024A1E"/>
    <w:pPr>
      <w:ind w:left="720"/>
      <w:contextualSpacing/>
    </w:pPr>
  </w:style>
  <w:style w:type="character" w:customStyle="1" w:styleId="Heading3Char">
    <w:name w:val="Heading 3 Char"/>
    <w:basedOn w:val="DefaultParagraphFont"/>
    <w:link w:val="Heading3"/>
    <w:uiPriority w:val="9"/>
    <w:semiHidden/>
    <w:rsid w:val="00D73E1C"/>
    <w:rPr>
      <w:rFonts w:asciiTheme="majorHAnsi" w:eastAsiaTheme="majorEastAsia" w:hAnsiTheme="majorHAnsi" w:cstheme="majorBidi"/>
      <w:b/>
      <w:bCs/>
      <w:color w:val="5B9BD5" w:themeColor="accent1"/>
      <w:sz w:val="20"/>
      <w:szCs w:val="20"/>
      <w:lang w:val="en-US"/>
    </w:rPr>
  </w:style>
  <w:style w:type="paragraph" w:styleId="Header">
    <w:name w:val="header"/>
    <w:basedOn w:val="Normal"/>
    <w:link w:val="HeaderChar"/>
    <w:uiPriority w:val="99"/>
    <w:unhideWhenUsed/>
    <w:rsid w:val="00122F47"/>
    <w:pPr>
      <w:tabs>
        <w:tab w:val="center" w:pos="4513"/>
        <w:tab w:val="right" w:pos="9026"/>
      </w:tabs>
      <w:spacing w:after="0"/>
    </w:pPr>
  </w:style>
  <w:style w:type="character" w:customStyle="1" w:styleId="HeaderChar">
    <w:name w:val="Header Char"/>
    <w:basedOn w:val="DefaultParagraphFont"/>
    <w:link w:val="Header"/>
    <w:uiPriority w:val="99"/>
    <w:rsid w:val="00122F4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3109">
      <w:bodyDiv w:val="1"/>
      <w:marLeft w:val="0"/>
      <w:marRight w:val="0"/>
      <w:marTop w:val="0"/>
      <w:marBottom w:val="0"/>
      <w:divBdr>
        <w:top w:val="none" w:sz="0" w:space="0" w:color="auto"/>
        <w:left w:val="none" w:sz="0" w:space="0" w:color="auto"/>
        <w:bottom w:val="none" w:sz="0" w:space="0" w:color="auto"/>
        <w:right w:val="none" w:sz="0" w:space="0" w:color="auto"/>
      </w:divBdr>
      <w:divsChild>
        <w:div w:id="101582869">
          <w:marLeft w:val="432"/>
          <w:marRight w:val="0"/>
          <w:marTop w:val="67"/>
          <w:marBottom w:val="0"/>
          <w:divBdr>
            <w:top w:val="none" w:sz="0" w:space="0" w:color="auto"/>
            <w:left w:val="none" w:sz="0" w:space="0" w:color="auto"/>
            <w:bottom w:val="none" w:sz="0" w:space="0" w:color="auto"/>
            <w:right w:val="none" w:sz="0" w:space="0" w:color="auto"/>
          </w:divBdr>
        </w:div>
      </w:divsChild>
    </w:div>
    <w:div w:id="411321817">
      <w:bodyDiv w:val="1"/>
      <w:marLeft w:val="0"/>
      <w:marRight w:val="0"/>
      <w:marTop w:val="0"/>
      <w:marBottom w:val="0"/>
      <w:divBdr>
        <w:top w:val="none" w:sz="0" w:space="0" w:color="auto"/>
        <w:left w:val="none" w:sz="0" w:space="0" w:color="auto"/>
        <w:bottom w:val="none" w:sz="0" w:space="0" w:color="auto"/>
        <w:right w:val="none" w:sz="0" w:space="0" w:color="auto"/>
      </w:divBdr>
      <w:divsChild>
        <w:div w:id="1591156651">
          <w:marLeft w:val="1008"/>
          <w:marRight w:val="0"/>
          <w:marTop w:val="115"/>
          <w:marBottom w:val="0"/>
          <w:divBdr>
            <w:top w:val="none" w:sz="0" w:space="0" w:color="auto"/>
            <w:left w:val="none" w:sz="0" w:space="0" w:color="auto"/>
            <w:bottom w:val="none" w:sz="0" w:space="0" w:color="auto"/>
            <w:right w:val="none" w:sz="0" w:space="0" w:color="auto"/>
          </w:divBdr>
        </w:div>
        <w:div w:id="1235354796">
          <w:marLeft w:val="1440"/>
          <w:marRight w:val="0"/>
          <w:marTop w:val="101"/>
          <w:marBottom w:val="0"/>
          <w:divBdr>
            <w:top w:val="none" w:sz="0" w:space="0" w:color="auto"/>
            <w:left w:val="none" w:sz="0" w:space="0" w:color="auto"/>
            <w:bottom w:val="none" w:sz="0" w:space="0" w:color="auto"/>
            <w:right w:val="none" w:sz="0" w:space="0" w:color="auto"/>
          </w:divBdr>
        </w:div>
        <w:div w:id="1416855270">
          <w:marLeft w:val="1440"/>
          <w:marRight w:val="0"/>
          <w:marTop w:val="101"/>
          <w:marBottom w:val="0"/>
          <w:divBdr>
            <w:top w:val="none" w:sz="0" w:space="0" w:color="auto"/>
            <w:left w:val="none" w:sz="0" w:space="0" w:color="auto"/>
            <w:bottom w:val="none" w:sz="0" w:space="0" w:color="auto"/>
            <w:right w:val="none" w:sz="0" w:space="0" w:color="auto"/>
          </w:divBdr>
        </w:div>
        <w:div w:id="1747339340">
          <w:marLeft w:val="1008"/>
          <w:marRight w:val="0"/>
          <w:marTop w:val="115"/>
          <w:marBottom w:val="0"/>
          <w:divBdr>
            <w:top w:val="none" w:sz="0" w:space="0" w:color="auto"/>
            <w:left w:val="none" w:sz="0" w:space="0" w:color="auto"/>
            <w:bottom w:val="none" w:sz="0" w:space="0" w:color="auto"/>
            <w:right w:val="none" w:sz="0" w:space="0" w:color="auto"/>
          </w:divBdr>
        </w:div>
      </w:divsChild>
    </w:div>
    <w:div w:id="587036492">
      <w:bodyDiv w:val="1"/>
      <w:marLeft w:val="0"/>
      <w:marRight w:val="0"/>
      <w:marTop w:val="0"/>
      <w:marBottom w:val="0"/>
      <w:divBdr>
        <w:top w:val="none" w:sz="0" w:space="0" w:color="auto"/>
        <w:left w:val="none" w:sz="0" w:space="0" w:color="auto"/>
        <w:bottom w:val="none" w:sz="0" w:space="0" w:color="auto"/>
        <w:right w:val="none" w:sz="0" w:space="0" w:color="auto"/>
      </w:divBdr>
      <w:divsChild>
        <w:div w:id="460272865">
          <w:marLeft w:val="432"/>
          <w:marRight w:val="0"/>
          <w:marTop w:val="115"/>
          <w:marBottom w:val="0"/>
          <w:divBdr>
            <w:top w:val="none" w:sz="0" w:space="0" w:color="auto"/>
            <w:left w:val="none" w:sz="0" w:space="0" w:color="auto"/>
            <w:bottom w:val="none" w:sz="0" w:space="0" w:color="auto"/>
            <w:right w:val="none" w:sz="0" w:space="0" w:color="auto"/>
          </w:divBdr>
        </w:div>
        <w:div w:id="902834080">
          <w:marLeft w:val="432"/>
          <w:marRight w:val="0"/>
          <w:marTop w:val="115"/>
          <w:marBottom w:val="0"/>
          <w:divBdr>
            <w:top w:val="none" w:sz="0" w:space="0" w:color="auto"/>
            <w:left w:val="none" w:sz="0" w:space="0" w:color="auto"/>
            <w:bottom w:val="none" w:sz="0" w:space="0" w:color="auto"/>
            <w:right w:val="none" w:sz="0" w:space="0" w:color="auto"/>
          </w:divBdr>
        </w:div>
        <w:div w:id="40712097">
          <w:marLeft w:val="432"/>
          <w:marRight w:val="0"/>
          <w:marTop w:val="115"/>
          <w:marBottom w:val="0"/>
          <w:divBdr>
            <w:top w:val="none" w:sz="0" w:space="0" w:color="auto"/>
            <w:left w:val="none" w:sz="0" w:space="0" w:color="auto"/>
            <w:bottom w:val="none" w:sz="0" w:space="0" w:color="auto"/>
            <w:right w:val="none" w:sz="0" w:space="0" w:color="auto"/>
          </w:divBdr>
        </w:div>
        <w:div w:id="1722362333">
          <w:marLeft w:val="432"/>
          <w:marRight w:val="0"/>
          <w:marTop w:val="115"/>
          <w:marBottom w:val="0"/>
          <w:divBdr>
            <w:top w:val="none" w:sz="0" w:space="0" w:color="auto"/>
            <w:left w:val="none" w:sz="0" w:space="0" w:color="auto"/>
            <w:bottom w:val="none" w:sz="0" w:space="0" w:color="auto"/>
            <w:right w:val="none" w:sz="0" w:space="0" w:color="auto"/>
          </w:divBdr>
        </w:div>
        <w:div w:id="1352998417">
          <w:marLeft w:val="432"/>
          <w:marRight w:val="0"/>
          <w:marTop w:val="115"/>
          <w:marBottom w:val="0"/>
          <w:divBdr>
            <w:top w:val="none" w:sz="0" w:space="0" w:color="auto"/>
            <w:left w:val="none" w:sz="0" w:space="0" w:color="auto"/>
            <w:bottom w:val="none" w:sz="0" w:space="0" w:color="auto"/>
            <w:right w:val="none" w:sz="0" w:space="0" w:color="auto"/>
          </w:divBdr>
        </w:div>
        <w:div w:id="304165542">
          <w:marLeft w:val="432"/>
          <w:marRight w:val="0"/>
          <w:marTop w:val="115"/>
          <w:marBottom w:val="0"/>
          <w:divBdr>
            <w:top w:val="none" w:sz="0" w:space="0" w:color="auto"/>
            <w:left w:val="none" w:sz="0" w:space="0" w:color="auto"/>
            <w:bottom w:val="none" w:sz="0" w:space="0" w:color="auto"/>
            <w:right w:val="none" w:sz="0" w:space="0" w:color="auto"/>
          </w:divBdr>
        </w:div>
      </w:divsChild>
    </w:div>
    <w:div w:id="1091320761">
      <w:bodyDiv w:val="1"/>
      <w:marLeft w:val="0"/>
      <w:marRight w:val="0"/>
      <w:marTop w:val="0"/>
      <w:marBottom w:val="0"/>
      <w:divBdr>
        <w:top w:val="none" w:sz="0" w:space="0" w:color="auto"/>
        <w:left w:val="none" w:sz="0" w:space="0" w:color="auto"/>
        <w:bottom w:val="none" w:sz="0" w:space="0" w:color="auto"/>
        <w:right w:val="none" w:sz="0" w:space="0" w:color="auto"/>
      </w:divBdr>
      <w:divsChild>
        <w:div w:id="440880876">
          <w:marLeft w:val="432"/>
          <w:marRight w:val="0"/>
          <w:marTop w:val="67"/>
          <w:marBottom w:val="0"/>
          <w:divBdr>
            <w:top w:val="none" w:sz="0" w:space="0" w:color="auto"/>
            <w:left w:val="none" w:sz="0" w:space="0" w:color="auto"/>
            <w:bottom w:val="none" w:sz="0" w:space="0" w:color="auto"/>
            <w:right w:val="none" w:sz="0" w:space="0" w:color="auto"/>
          </w:divBdr>
        </w:div>
      </w:divsChild>
    </w:div>
    <w:div w:id="1691298172">
      <w:bodyDiv w:val="1"/>
      <w:marLeft w:val="0"/>
      <w:marRight w:val="0"/>
      <w:marTop w:val="0"/>
      <w:marBottom w:val="0"/>
      <w:divBdr>
        <w:top w:val="none" w:sz="0" w:space="0" w:color="auto"/>
        <w:left w:val="none" w:sz="0" w:space="0" w:color="auto"/>
        <w:bottom w:val="none" w:sz="0" w:space="0" w:color="auto"/>
        <w:right w:val="none" w:sz="0" w:space="0" w:color="auto"/>
      </w:divBdr>
      <w:divsChild>
        <w:div w:id="708913205">
          <w:marLeft w:val="432"/>
          <w:marRight w:val="0"/>
          <w:marTop w:val="96"/>
          <w:marBottom w:val="0"/>
          <w:divBdr>
            <w:top w:val="none" w:sz="0" w:space="0" w:color="auto"/>
            <w:left w:val="none" w:sz="0" w:space="0" w:color="auto"/>
            <w:bottom w:val="none" w:sz="0" w:space="0" w:color="auto"/>
            <w:right w:val="none" w:sz="0" w:space="0" w:color="auto"/>
          </w:divBdr>
        </w:div>
        <w:div w:id="411391086">
          <w:marLeft w:val="432"/>
          <w:marRight w:val="0"/>
          <w:marTop w:val="96"/>
          <w:marBottom w:val="0"/>
          <w:divBdr>
            <w:top w:val="none" w:sz="0" w:space="0" w:color="auto"/>
            <w:left w:val="none" w:sz="0" w:space="0" w:color="auto"/>
            <w:bottom w:val="none" w:sz="0" w:space="0" w:color="auto"/>
            <w:right w:val="none" w:sz="0" w:space="0" w:color="auto"/>
          </w:divBdr>
        </w:div>
        <w:div w:id="966932813">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5B5B-9138-4102-AF38-55C30914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Boris</cp:lastModifiedBy>
  <cp:revision>2</cp:revision>
  <cp:lastPrinted>2014-05-08T08:59:00Z</cp:lastPrinted>
  <dcterms:created xsi:type="dcterms:W3CDTF">2014-06-08T21:33:00Z</dcterms:created>
  <dcterms:modified xsi:type="dcterms:W3CDTF">2014-06-08T21:33:00Z</dcterms:modified>
</cp:coreProperties>
</file>